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FB3" w:rsidRPr="00674FB3" w:rsidRDefault="00674FB3" w:rsidP="00674FB3">
      <w:pPr>
        <w:jc w:val="center"/>
        <w:rPr>
          <w:b/>
          <w:sz w:val="28"/>
          <w:szCs w:val="28"/>
        </w:rPr>
      </w:pPr>
      <w:r w:rsidRPr="00674FB3">
        <w:rPr>
          <w:b/>
          <w:sz w:val="28"/>
          <w:szCs w:val="28"/>
        </w:rPr>
        <w:t>VIII PARADA MOTOCYKLI</w:t>
      </w:r>
    </w:p>
    <w:p w:rsidR="00674FB3" w:rsidRPr="00674FB3" w:rsidRDefault="00674FB3" w:rsidP="00674FB3">
      <w:pPr>
        <w:jc w:val="center"/>
        <w:rPr>
          <w:b/>
          <w:sz w:val="28"/>
          <w:szCs w:val="28"/>
        </w:rPr>
      </w:pPr>
      <w:r w:rsidRPr="00674FB3">
        <w:rPr>
          <w:b/>
          <w:sz w:val="28"/>
          <w:szCs w:val="28"/>
        </w:rPr>
        <w:t>REGULAMIN</w:t>
      </w:r>
    </w:p>
    <w:p w:rsidR="00674FB3" w:rsidRDefault="00674FB3" w:rsidP="00674FB3">
      <w:pPr>
        <w:jc w:val="center"/>
      </w:pPr>
      <w:r>
        <w:t>§ 1</w:t>
      </w:r>
    </w:p>
    <w:p w:rsidR="00674FB3" w:rsidRDefault="00674FB3" w:rsidP="00291CB8">
      <w:pPr>
        <w:pStyle w:val="Akapitzlist"/>
        <w:numPr>
          <w:ilvl w:val="0"/>
          <w:numId w:val="1"/>
        </w:numPr>
        <w:jc w:val="both"/>
      </w:pPr>
      <w:r>
        <w:t xml:space="preserve">Regulamin jest wydany przez organizatora imprezy Urząd Gminy Grodzisk , ul. 1 Maja 6, </w:t>
      </w:r>
    </w:p>
    <w:p w:rsidR="00674FB3" w:rsidRDefault="00674FB3" w:rsidP="00291CB8">
      <w:pPr>
        <w:pStyle w:val="Akapitzlist"/>
        <w:jc w:val="both"/>
      </w:pPr>
      <w:r>
        <w:t>17 315 Grodzisk na okoliczność organizacji: VIII PARADY MOTOCYKLI w dniu 15 sierpnia 2019 roku.</w:t>
      </w:r>
      <w:bookmarkStart w:id="0" w:name="_GoBack"/>
      <w:bookmarkEnd w:id="0"/>
    </w:p>
    <w:p w:rsidR="00674FB3" w:rsidRDefault="00674FB3" w:rsidP="00291CB8">
      <w:pPr>
        <w:pStyle w:val="Akapitzlist"/>
        <w:numPr>
          <w:ilvl w:val="0"/>
          <w:numId w:val="1"/>
        </w:numPr>
        <w:jc w:val="both"/>
      </w:pPr>
      <w:r>
        <w:t xml:space="preserve">Regulamin kierowany jest do wszystkich osób, które w czasie trwania Imprezy będą brały udział w paradzie motocykli. Każda osoba uczestnicząca w paradzie obowiązana jest stosować się do postanowień niniejszego Regulaminu. </w:t>
      </w:r>
    </w:p>
    <w:p w:rsidR="00674FB3" w:rsidRDefault="00674FB3" w:rsidP="00291CB8">
      <w:pPr>
        <w:pStyle w:val="Akapitzlist"/>
        <w:numPr>
          <w:ilvl w:val="0"/>
          <w:numId w:val="1"/>
        </w:numPr>
        <w:jc w:val="both"/>
      </w:pPr>
      <w:r>
        <w:t>Celem Regulaminu jest zapewnienie bezpieczeństwa uczestnikom jak i widzom parady poprzez określenie zasad zachowania się uczestników parady.</w:t>
      </w:r>
    </w:p>
    <w:p w:rsidR="00674FB3" w:rsidRDefault="00674FB3" w:rsidP="00291CB8">
      <w:pPr>
        <w:pStyle w:val="Akapitzlist"/>
        <w:numPr>
          <w:ilvl w:val="0"/>
          <w:numId w:val="1"/>
        </w:numPr>
        <w:jc w:val="both"/>
      </w:pPr>
      <w:r>
        <w:t xml:space="preserve">Zbiórka na paradę na terenie Amfiteatru nad zalewem </w:t>
      </w:r>
      <w:r w:rsidR="006C6F20">
        <w:t xml:space="preserve">nr 1 w Siemiatyczach  przy ul. </w:t>
      </w:r>
      <w:r>
        <w:t>Grodzieńskiej do godz. 12.30.</w:t>
      </w:r>
    </w:p>
    <w:p w:rsidR="00674FB3" w:rsidRDefault="00674FB3" w:rsidP="00291CB8">
      <w:pPr>
        <w:pStyle w:val="Akapitzlist"/>
        <w:numPr>
          <w:ilvl w:val="0"/>
          <w:numId w:val="1"/>
        </w:numPr>
        <w:jc w:val="both"/>
      </w:pPr>
      <w:r>
        <w:t>Wyjazd na paradę Z MIEJSCA ZBIÓRKI ok. godz. 12.45.</w:t>
      </w:r>
    </w:p>
    <w:p w:rsidR="00674FB3" w:rsidRDefault="00674FB3" w:rsidP="00291CB8">
      <w:pPr>
        <w:pStyle w:val="Akapitzlist"/>
        <w:numPr>
          <w:ilvl w:val="0"/>
          <w:numId w:val="1"/>
        </w:numPr>
        <w:jc w:val="both"/>
      </w:pPr>
      <w:r>
        <w:t xml:space="preserve">TRASA PARADY: Siemiatycze: ul. Grodzieńska,  ul. 11 Listopada,  droga krajowa nr DK62, Słochy Annopolskie, – droga krajowa nr DK62, Klekotowo, droga krajowa nr DK62, Zajęczniki, Drohiczyn: ul. Warszawska,  ul. Józefa Ignacego Kraszewskiego,  Plac Tadeusza Kościuszki, Józefa Ignacego Kraszewskiego,  ul. Mikołaja Kopernika,  – Miłkowice- Maćki,  Smarklice, Ostrożany,  Drochlin, Grodzisk, ul 1 Maja, Bielska, ul.  Marii Konopnickiej, Plac </w:t>
      </w:r>
      <w:proofErr w:type="spellStart"/>
      <w:r>
        <w:t>Gminny.pzy</w:t>
      </w:r>
      <w:proofErr w:type="spellEnd"/>
      <w:r>
        <w:t xml:space="preserve"> ul. Konopnickiej.</w:t>
      </w:r>
    </w:p>
    <w:p w:rsidR="00674FB3" w:rsidRDefault="00674FB3" w:rsidP="00291CB8">
      <w:pPr>
        <w:pStyle w:val="Akapitzlist"/>
        <w:numPr>
          <w:ilvl w:val="0"/>
          <w:numId w:val="1"/>
        </w:numPr>
        <w:jc w:val="both"/>
      </w:pPr>
      <w:r>
        <w:t>PODCZAS PARADY OBOWIĄZUJE BEZWZGLĄDNY ZAKAZ WŁĄCZANA SIĘ DO KOLUMNY MOTOCYKLOWEJ PODCZAS JEJ PRZEMIESZCANIA ULICAMI MIASTA.</w:t>
      </w:r>
    </w:p>
    <w:p w:rsidR="00674FB3" w:rsidRDefault="00674FB3" w:rsidP="00291CB8">
      <w:pPr>
        <w:pStyle w:val="Akapitzlist"/>
        <w:numPr>
          <w:ilvl w:val="0"/>
          <w:numId w:val="1"/>
        </w:numPr>
        <w:jc w:val="both"/>
      </w:pPr>
      <w:r>
        <w:t>W czasie parady wzdłuż przemieszczającej się kolumny motocyklowej czuwają służby porządkowe organizatora.</w:t>
      </w:r>
    </w:p>
    <w:p w:rsidR="00674FB3" w:rsidRDefault="00674FB3" w:rsidP="00291CB8">
      <w:pPr>
        <w:pStyle w:val="Akapitzlist"/>
        <w:numPr>
          <w:ilvl w:val="0"/>
          <w:numId w:val="1"/>
        </w:numPr>
        <w:jc w:val="both"/>
      </w:pPr>
      <w:r>
        <w:t>Nad bezpieczeństwem uczestników parady czuwa oprócz organizatora Wydział Ruchu Drogowego w Siemiatyczach.</w:t>
      </w:r>
    </w:p>
    <w:p w:rsidR="00674FB3" w:rsidRDefault="00674FB3" w:rsidP="00291CB8">
      <w:pPr>
        <w:pStyle w:val="Akapitzlist"/>
        <w:numPr>
          <w:ilvl w:val="0"/>
          <w:numId w:val="1"/>
        </w:numPr>
        <w:jc w:val="both"/>
      </w:pPr>
      <w:r>
        <w:t>Warunki uczestnictwa w paradzie:</w:t>
      </w:r>
    </w:p>
    <w:p w:rsidR="00674FB3" w:rsidRDefault="00674FB3" w:rsidP="00291CB8">
      <w:pPr>
        <w:pStyle w:val="Akapitzlist"/>
        <w:jc w:val="both"/>
      </w:pPr>
      <w:r>
        <w:t>- W Paradzie może uczestniczyć osoba posiadająca motocykl lub będąca pasażerem kierowcy.</w:t>
      </w:r>
    </w:p>
    <w:p w:rsidR="00674FB3" w:rsidRDefault="00674FB3" w:rsidP="00291CB8">
      <w:pPr>
        <w:pStyle w:val="Akapitzlist"/>
        <w:jc w:val="both"/>
      </w:pPr>
      <w:r>
        <w:t>- Każdy uczestnik-kierowca parady musi mieć uprawnienia niezbędne do kierowania swoim pojazdem.</w:t>
      </w:r>
    </w:p>
    <w:p w:rsidR="00674FB3" w:rsidRDefault="00674FB3" w:rsidP="00291CB8">
      <w:pPr>
        <w:pStyle w:val="Akapitzlist"/>
        <w:jc w:val="both"/>
      </w:pPr>
      <w:r>
        <w:t>- Uczestnik parady ma obowiązek przestrzegania przepisów ruchu drogowego.</w:t>
      </w:r>
    </w:p>
    <w:p w:rsidR="00674FB3" w:rsidRDefault="00674FB3" w:rsidP="00291CB8">
      <w:pPr>
        <w:pStyle w:val="Akapitzlist"/>
        <w:jc w:val="both"/>
      </w:pPr>
      <w:r>
        <w:t>- Uczestników obowiązują kaski ochronne lub inne zabezpieczenia wymagane Prawem Ruchu Drogowego.</w:t>
      </w:r>
    </w:p>
    <w:p w:rsidR="00674FB3" w:rsidRDefault="00674FB3" w:rsidP="00291CB8">
      <w:pPr>
        <w:pStyle w:val="Akapitzlist"/>
        <w:jc w:val="both"/>
      </w:pPr>
      <w:r>
        <w:t>- Warunkiem uczestnictwa jest posiadanie motocykla lub innego pojazdu - z ważnymi badaniami technicznymi (o ile jest to wymagane), który posiada ubezpieczenie OC i jest dopuszczony do ruchu. Stan techniczny może być dodatkowo zweryfikowany przez Organizatorów.</w:t>
      </w:r>
    </w:p>
    <w:p w:rsidR="00674FB3" w:rsidRDefault="00674FB3" w:rsidP="00291CB8">
      <w:pPr>
        <w:pStyle w:val="Akapitzlist"/>
        <w:jc w:val="both"/>
      </w:pPr>
      <w:r>
        <w:t>- W paradzie mogą uczestniczyć jedynie osoby nie będące pod wpływem alkoholu, ani innych środków odurzających.</w:t>
      </w:r>
    </w:p>
    <w:p w:rsidR="00674FB3" w:rsidRDefault="00674FB3" w:rsidP="00291CB8">
      <w:pPr>
        <w:pStyle w:val="Akapitzlist"/>
        <w:jc w:val="both"/>
      </w:pPr>
      <w:r>
        <w:t xml:space="preserve">- Uczestnicy parady mają obowiązek jazdy w uformowanej kolumnie z prędkością ustaloną przez prowadzącego kolumnę i w granicach określonych z przodu pilotem, a z tyłu pojazdami organizatora zamykającymi tę kolumnę. </w:t>
      </w:r>
    </w:p>
    <w:p w:rsidR="00674FB3" w:rsidRDefault="00674FB3" w:rsidP="00291CB8">
      <w:pPr>
        <w:pStyle w:val="Akapitzlist"/>
        <w:jc w:val="both"/>
      </w:pPr>
      <w:r>
        <w:lastRenderedPageBreak/>
        <w:t>- Uczestnicy mają zakaz opuszczania kolumny, jej wyprzedzania, wjeżdżania na chodniki itp.</w:t>
      </w:r>
    </w:p>
    <w:p w:rsidR="00674FB3" w:rsidRDefault="00674FB3" w:rsidP="00291CB8">
      <w:pPr>
        <w:pStyle w:val="Akapitzlist"/>
        <w:jc w:val="both"/>
      </w:pPr>
      <w:r>
        <w:t>- Kolumnę parady prowadzi oznaczony samochód lub motocykl pilotujący, którego bezwzględnie nie wolno wyprzedzać.</w:t>
      </w:r>
    </w:p>
    <w:p w:rsidR="00674FB3" w:rsidRDefault="00674FB3" w:rsidP="00291CB8">
      <w:pPr>
        <w:pStyle w:val="Akapitzlist"/>
        <w:jc w:val="both"/>
      </w:pPr>
      <w:r>
        <w:t>- Organizatorzy mają prawo zabronić uczestniczenia w paradzie każdemu, kogo zachowanie mogłoby wpłynąć na bezpieczeństwo Uczestników i Widzów.</w:t>
      </w:r>
    </w:p>
    <w:p w:rsidR="00674FB3" w:rsidRDefault="00674FB3" w:rsidP="00291CB8">
      <w:pPr>
        <w:pStyle w:val="Akapitzlist"/>
        <w:jc w:val="both"/>
      </w:pPr>
      <w:r>
        <w:t>- W przypadku niemożliwej do usunięcia awarii motocykla na trasie parady, należy ustawić motocykl w widocznym miejscu, ale nie zakłócającym jazdy innym.</w:t>
      </w:r>
    </w:p>
    <w:p w:rsidR="00674FB3" w:rsidRDefault="00674FB3" w:rsidP="00291CB8">
      <w:pPr>
        <w:pStyle w:val="Akapitzlist"/>
        <w:jc w:val="both"/>
      </w:pPr>
      <w:r>
        <w:t>- Uczestnicy Parady będą poinformowani o bezwzględnym podporządkowaniu się decyzjom Organizatorów i służb porządkowych oraz znakom i sygnałom na drodze.</w:t>
      </w:r>
    </w:p>
    <w:p w:rsidR="00674FB3" w:rsidRDefault="00674FB3" w:rsidP="00291CB8">
      <w:pPr>
        <w:pStyle w:val="Akapitzlist"/>
        <w:jc w:val="both"/>
      </w:pPr>
      <w:r>
        <w:t>- Wszelkie występki uczestników Parady i nie stosowanie się do Regulamin spowodują wykluczenie z imprezy.</w:t>
      </w:r>
    </w:p>
    <w:p w:rsidR="00674FB3" w:rsidRDefault="00674FB3" w:rsidP="00291CB8">
      <w:pPr>
        <w:pStyle w:val="Akapitzlist"/>
        <w:numPr>
          <w:ilvl w:val="0"/>
          <w:numId w:val="1"/>
        </w:numPr>
        <w:jc w:val="both"/>
      </w:pPr>
      <w:r>
        <w:t>Każdy z Uczestników zapozna się z regulaminem i warunkami uczestnictwa w paradzie.</w:t>
      </w:r>
    </w:p>
    <w:p w:rsidR="00674FB3" w:rsidRDefault="00674FB3" w:rsidP="00291CB8">
      <w:pPr>
        <w:pStyle w:val="Akapitzlist"/>
        <w:numPr>
          <w:ilvl w:val="0"/>
          <w:numId w:val="1"/>
        </w:numPr>
        <w:jc w:val="both"/>
      </w:pPr>
      <w:r>
        <w:t>Za zachowanie Uczestników na i poza terenem Parady Organizatorzy nie ponoszą odpowiedzialności. Oznacza to, że każdy Uczestnik ponosi odpowiedzialność cywilną i karną za własne zachowanie.</w:t>
      </w:r>
    </w:p>
    <w:p w:rsidR="00674FB3" w:rsidRDefault="00674FB3" w:rsidP="00291CB8">
      <w:pPr>
        <w:pStyle w:val="Akapitzlist"/>
        <w:numPr>
          <w:ilvl w:val="0"/>
          <w:numId w:val="1"/>
        </w:numPr>
        <w:jc w:val="both"/>
      </w:pPr>
      <w:r>
        <w:t>Organizatorzy nie ponoszą odpowiedzialności za ewentualne straty i szkody w stosunku do Uczestników imprezy oraz ich sprzętu, jak i za szkody i straty spowodowane pośrednio i bezpośrednio w stosunku do osób trzecich.</w:t>
      </w:r>
    </w:p>
    <w:p w:rsidR="00674FB3" w:rsidRDefault="00674FB3" w:rsidP="00291CB8">
      <w:pPr>
        <w:pStyle w:val="Akapitzlist"/>
        <w:numPr>
          <w:ilvl w:val="0"/>
          <w:numId w:val="1"/>
        </w:numPr>
        <w:jc w:val="both"/>
      </w:pPr>
      <w:r>
        <w:t>Uczestnicy Parady dokonują ubezpieczenia uczestnictwa i sprzętu we własnym zakresie i  na własny rachunek.</w:t>
      </w:r>
    </w:p>
    <w:p w:rsidR="00674FB3" w:rsidRDefault="00674FB3" w:rsidP="00291CB8">
      <w:pPr>
        <w:pStyle w:val="Akapitzlist"/>
        <w:numPr>
          <w:ilvl w:val="0"/>
          <w:numId w:val="1"/>
        </w:numPr>
        <w:jc w:val="both"/>
      </w:pPr>
      <w:r>
        <w:t>Organizator nie ponosi odpowiedzialności za eksponaty, pojazdy Uczestników Parady.</w:t>
      </w:r>
    </w:p>
    <w:p w:rsidR="00674FB3" w:rsidRDefault="00674FB3" w:rsidP="00291CB8">
      <w:pPr>
        <w:pStyle w:val="Akapitzlist"/>
        <w:numPr>
          <w:ilvl w:val="0"/>
          <w:numId w:val="1"/>
        </w:numPr>
        <w:jc w:val="both"/>
      </w:pPr>
      <w:r>
        <w:t>Organizator zastrzega sobie prawo do wniesienia uzupełnień i zmian programu, a nawet odwołania Parady w przypadku przeszkód niezależnych od organizatora.</w:t>
      </w:r>
    </w:p>
    <w:p w:rsidR="00674FB3" w:rsidRDefault="00674FB3" w:rsidP="00291CB8">
      <w:pPr>
        <w:pStyle w:val="Akapitzlist"/>
        <w:numPr>
          <w:ilvl w:val="0"/>
          <w:numId w:val="1"/>
        </w:numPr>
        <w:jc w:val="both"/>
      </w:pPr>
      <w:r>
        <w:t>Ubezpieczenie pojazdów, eksponatów na czas parady spoczywa po stronie Uczestnika. Organizatorzy dołożą wszelkich starań, aby wszyscy uczestnicy Parady byli zadowoleni, jednakże każdy Uczestnik zobowiązany jest do przestrzegania regulaminu imprezy pod groźbą usunięcia z Parady.</w:t>
      </w:r>
    </w:p>
    <w:p w:rsidR="00674FB3" w:rsidRDefault="00674FB3" w:rsidP="00291CB8">
      <w:pPr>
        <w:pStyle w:val="Akapitzlist"/>
        <w:numPr>
          <w:ilvl w:val="0"/>
          <w:numId w:val="1"/>
        </w:numPr>
        <w:jc w:val="both"/>
      </w:pPr>
      <w:r>
        <w:t>Organizator zastrzega sobie prawo ustalenia i zmian w przebiegu Parady z uzasadnionych powodów, np. przejazdu pojazdów uprzywilejowanych lub innych zdarzeń drogowych. W takich przypadkach należy kierować się bezwzględnie pod groźbą kary ze strony POLICJI do zaleceń służb porządkowych.</w:t>
      </w:r>
    </w:p>
    <w:p w:rsidR="00674FB3" w:rsidRDefault="00674FB3" w:rsidP="00291CB8">
      <w:pPr>
        <w:pStyle w:val="Akapitzlist"/>
        <w:numPr>
          <w:ilvl w:val="0"/>
          <w:numId w:val="1"/>
        </w:numPr>
        <w:jc w:val="both"/>
      </w:pPr>
      <w:r>
        <w:t>Zabrania się bezwzględnie na poruszanie się pojazdów w sposób zagrażający bezpieczeństwu, a w szczególności do różnych ewolucji, palenia gumy itp.</w:t>
      </w:r>
    </w:p>
    <w:p w:rsidR="00674FB3" w:rsidRDefault="00674FB3" w:rsidP="00291CB8">
      <w:pPr>
        <w:pStyle w:val="Akapitzlist"/>
        <w:numPr>
          <w:ilvl w:val="0"/>
          <w:numId w:val="1"/>
        </w:numPr>
        <w:jc w:val="both"/>
      </w:pPr>
      <w:r>
        <w:t>W przypadku ujawnienia poruszania się pojazdu w sposób zagrażający bezpieczeństwu, kierujący może być wykluczony z parady i ukarany przez policję mandatem karnym.</w:t>
      </w:r>
    </w:p>
    <w:p w:rsidR="00674FB3" w:rsidRDefault="00674FB3" w:rsidP="00291CB8">
      <w:pPr>
        <w:pStyle w:val="Akapitzlist"/>
        <w:numPr>
          <w:ilvl w:val="0"/>
          <w:numId w:val="1"/>
        </w:numPr>
        <w:jc w:val="both"/>
      </w:pPr>
      <w:r>
        <w:t xml:space="preserve">Za zakończenie Parady uważać będziemy przyjazd na Plac Tadeusza Kościuszki w Drohiczynie. </w:t>
      </w:r>
    </w:p>
    <w:p w:rsidR="00674FB3" w:rsidRDefault="00674FB3" w:rsidP="00291CB8">
      <w:pPr>
        <w:pStyle w:val="Akapitzlist"/>
        <w:numPr>
          <w:ilvl w:val="0"/>
          <w:numId w:val="1"/>
        </w:numPr>
        <w:jc w:val="both"/>
      </w:pPr>
      <w:r>
        <w:t>Organizator nie bierze odpowiedzialności za pojazdy i osoby, które opuściły paradę.</w:t>
      </w:r>
    </w:p>
    <w:p w:rsidR="00674FB3" w:rsidRDefault="00674FB3" w:rsidP="00291CB8">
      <w:pPr>
        <w:pStyle w:val="Akapitzlist"/>
        <w:numPr>
          <w:ilvl w:val="0"/>
          <w:numId w:val="1"/>
        </w:numPr>
        <w:jc w:val="both"/>
      </w:pPr>
      <w:r>
        <w:t>Niezależnie od postanowień niniejszego regulaminu w razie zaistnienia innych nieprzewidzianych zdarzeń wszyscy uczestnicy Parady jak również organizatorzy mają bezwzględny obowiązek do stosowania się do poleceń Policji, Straży Pożarnej oraz innych funkcjonariuszy służb państwowych.</w:t>
      </w:r>
    </w:p>
    <w:p w:rsidR="00674FB3" w:rsidRDefault="00674FB3" w:rsidP="00291CB8">
      <w:pPr>
        <w:pStyle w:val="Akapitzlist"/>
        <w:numPr>
          <w:ilvl w:val="0"/>
          <w:numId w:val="1"/>
        </w:numPr>
        <w:jc w:val="both"/>
      </w:pPr>
      <w:r>
        <w:t>W razie zaistnienia zdarzeń mogących zagrozić bezpieczeństwu uczestników Parady jak również innych osób Służby Porządkowe mają prawo do odwołania Parady.</w:t>
      </w:r>
    </w:p>
    <w:p w:rsidR="00674FB3" w:rsidRDefault="00674FB3" w:rsidP="00291CB8">
      <w:pPr>
        <w:pStyle w:val="Akapitzlist"/>
        <w:numPr>
          <w:ilvl w:val="0"/>
          <w:numId w:val="1"/>
        </w:numPr>
        <w:jc w:val="both"/>
      </w:pPr>
      <w:r>
        <w:lastRenderedPageBreak/>
        <w:t xml:space="preserve">Niniejszy Regulamin jest dostępny: na stronie  </w:t>
      </w:r>
      <w:proofErr w:type="spellStart"/>
      <w:r>
        <w:t>Urzedu</w:t>
      </w:r>
      <w:proofErr w:type="spellEnd"/>
      <w:r>
        <w:t xml:space="preserve"> Gminy Grodzisk tj. </w:t>
      </w:r>
      <w:hyperlink r:id="rId6" w:history="1">
        <w:r w:rsidRPr="00E10DC9">
          <w:rPr>
            <w:rStyle w:val="Hipercze"/>
          </w:rPr>
          <w:t>www.gminagrodzisk.pl</w:t>
        </w:r>
      </w:hyperlink>
      <w:r>
        <w:t xml:space="preserve">, na stronie Miasta Siemiatycze – </w:t>
      </w:r>
      <w:hyperlink r:id="rId7" w:history="1">
        <w:r w:rsidRPr="00E10DC9">
          <w:rPr>
            <w:rStyle w:val="Hipercze"/>
          </w:rPr>
          <w:t>www.siemiatycze.eu</w:t>
        </w:r>
      </w:hyperlink>
      <w:r>
        <w:t xml:space="preserve"> oraz podczas imprezy w amfiteatrze nad zalewem w Siemiatyczach.</w:t>
      </w:r>
    </w:p>
    <w:p w:rsidR="00F26DD2" w:rsidRDefault="00291CB8" w:rsidP="00291CB8">
      <w:pPr>
        <w:jc w:val="both"/>
      </w:pPr>
    </w:p>
    <w:sectPr w:rsidR="00F26D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A0ADF"/>
    <w:multiLevelType w:val="hybridMultilevel"/>
    <w:tmpl w:val="275AF5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FB3"/>
    <w:rsid w:val="00291CB8"/>
    <w:rsid w:val="005E5949"/>
    <w:rsid w:val="00674FB3"/>
    <w:rsid w:val="006C6F20"/>
    <w:rsid w:val="008C3D48"/>
    <w:rsid w:val="00CF11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74FB3"/>
    <w:pPr>
      <w:ind w:left="720"/>
      <w:contextualSpacing/>
    </w:pPr>
  </w:style>
  <w:style w:type="character" w:styleId="Hipercze">
    <w:name w:val="Hyperlink"/>
    <w:basedOn w:val="Domylnaczcionkaakapitu"/>
    <w:uiPriority w:val="99"/>
    <w:unhideWhenUsed/>
    <w:rsid w:val="00674FB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74FB3"/>
    <w:pPr>
      <w:ind w:left="720"/>
      <w:contextualSpacing/>
    </w:pPr>
  </w:style>
  <w:style w:type="character" w:styleId="Hipercze">
    <w:name w:val="Hyperlink"/>
    <w:basedOn w:val="Domylnaczcionkaakapitu"/>
    <w:uiPriority w:val="99"/>
    <w:unhideWhenUsed/>
    <w:rsid w:val="00674F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siemiatycze.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minagrodzisk.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3</Pages>
  <Words>843</Words>
  <Characters>5059</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Bogucka</dc:creator>
  <cp:lastModifiedBy>Kamila Bogucka</cp:lastModifiedBy>
  <cp:revision>3</cp:revision>
  <dcterms:created xsi:type="dcterms:W3CDTF">2019-08-02T05:47:00Z</dcterms:created>
  <dcterms:modified xsi:type="dcterms:W3CDTF">2019-08-02T08:03:00Z</dcterms:modified>
</cp:coreProperties>
</file>