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07AF" w:rsidRDefault="00264D0D" w:rsidP="003107AF">
      <w:pPr>
        <w:pStyle w:val="Nagwek2"/>
        <w:shd w:val="clear" w:color="auto" w:fill="FFFFFF"/>
        <w:spacing w:before="120" w:beforeAutospacing="0" w:after="120" w:afterAutospacing="0"/>
        <w:jc w:val="center"/>
        <w:textAlignment w:val="baseline"/>
        <w:rPr>
          <w:rFonts w:asciiTheme="majorHAnsi" w:hAnsiTheme="majorHAnsi"/>
        </w:rPr>
      </w:pPr>
      <w:r>
        <w:rPr>
          <w:rFonts w:ascii="Arial" w:hAnsi="Arial" w:cs="Arial"/>
          <w:noProof/>
          <w:color w:val="940B09"/>
          <w:sz w:val="27"/>
          <w:szCs w:val="27"/>
          <w:bdr w:val="none" w:sz="0" w:space="0" w:color="auto" w:frame="1"/>
          <w:shd w:val="clear" w:color="auto" w:fill="FFFFFF"/>
        </w:rPr>
        <w:drawing>
          <wp:inline distT="0" distB="0" distL="0" distR="0">
            <wp:extent cx="2546730" cy="748515"/>
            <wp:effectExtent l="19050" t="0" r="5970" b="0"/>
            <wp:docPr id="1" name="Obraz 1" descr="http://floriany.zosprp.pl/wp-content/uploads/logo_h_red.png">
              <a:hlinkClick xmlns:a="http://schemas.openxmlformats.org/drawingml/2006/main" r:id="rId8" tooltip="&quot;Floriany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floriany.zosprp.pl/wp-content/uploads/logo_h_red.png">
                      <a:hlinkClick r:id="rId8" tooltip="&quot;Floriany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5163" cy="7480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22B5" w:rsidRPr="009514B4" w:rsidRDefault="004022B5" w:rsidP="004022B5">
      <w:pPr>
        <w:widowControl w:val="0"/>
        <w:spacing w:before="120" w:after="120"/>
        <w:jc w:val="right"/>
        <w:rPr>
          <w:rFonts w:asciiTheme="minorHAnsi" w:hAnsiTheme="minorHAnsi"/>
          <w:sz w:val="20"/>
          <w:szCs w:val="20"/>
        </w:rPr>
      </w:pPr>
      <w:r w:rsidRPr="009514B4">
        <w:rPr>
          <w:rFonts w:asciiTheme="minorHAnsi" w:hAnsiTheme="minorHAnsi"/>
          <w:sz w:val="20"/>
          <w:szCs w:val="20"/>
        </w:rPr>
        <w:t xml:space="preserve">Warszawa, dnia </w:t>
      </w:r>
      <w:r w:rsidR="002849D3">
        <w:rPr>
          <w:rFonts w:asciiTheme="minorHAnsi" w:hAnsiTheme="minorHAnsi"/>
          <w:sz w:val="20"/>
          <w:szCs w:val="20"/>
        </w:rPr>
        <w:t>22</w:t>
      </w:r>
      <w:r w:rsidRPr="009514B4">
        <w:rPr>
          <w:rFonts w:asciiTheme="minorHAnsi" w:hAnsiTheme="minorHAnsi"/>
          <w:sz w:val="20"/>
          <w:szCs w:val="20"/>
        </w:rPr>
        <w:t>-</w:t>
      </w:r>
      <w:r w:rsidR="00D12A1E" w:rsidRPr="009514B4">
        <w:rPr>
          <w:rFonts w:asciiTheme="minorHAnsi" w:hAnsiTheme="minorHAnsi"/>
          <w:sz w:val="20"/>
          <w:szCs w:val="20"/>
        </w:rPr>
        <w:t>0</w:t>
      </w:r>
      <w:r w:rsidR="002849D3">
        <w:rPr>
          <w:rFonts w:asciiTheme="minorHAnsi" w:hAnsiTheme="minorHAnsi"/>
          <w:sz w:val="20"/>
          <w:szCs w:val="20"/>
        </w:rPr>
        <w:t>2</w:t>
      </w:r>
      <w:r w:rsidRPr="009514B4">
        <w:rPr>
          <w:rFonts w:asciiTheme="minorHAnsi" w:hAnsiTheme="minorHAnsi"/>
          <w:sz w:val="20"/>
          <w:szCs w:val="20"/>
        </w:rPr>
        <w:t>-201</w:t>
      </w:r>
      <w:r w:rsidR="00D12A1E" w:rsidRPr="009514B4">
        <w:rPr>
          <w:rFonts w:asciiTheme="minorHAnsi" w:hAnsiTheme="minorHAnsi"/>
          <w:sz w:val="20"/>
          <w:szCs w:val="20"/>
        </w:rPr>
        <w:t>8</w:t>
      </w:r>
      <w:r w:rsidRPr="009514B4">
        <w:rPr>
          <w:rFonts w:asciiTheme="minorHAnsi" w:hAnsiTheme="minorHAnsi"/>
          <w:sz w:val="20"/>
          <w:szCs w:val="20"/>
        </w:rPr>
        <w:t xml:space="preserve"> r.</w:t>
      </w:r>
    </w:p>
    <w:p w:rsidR="004022B5" w:rsidRPr="009514B4" w:rsidRDefault="004022B5" w:rsidP="004022B5">
      <w:pPr>
        <w:widowControl w:val="0"/>
        <w:spacing w:before="120" w:after="120"/>
        <w:jc w:val="right"/>
        <w:rPr>
          <w:sz w:val="28"/>
        </w:rPr>
      </w:pPr>
    </w:p>
    <w:p w:rsidR="004022B5" w:rsidRPr="009514B4" w:rsidRDefault="008154F5" w:rsidP="00D12A1E">
      <w:pPr>
        <w:widowControl w:val="0"/>
        <w:spacing w:before="120" w:after="120"/>
        <w:jc w:val="center"/>
        <w:rPr>
          <w:rFonts w:asciiTheme="minorHAnsi" w:hAnsiTheme="minorHAnsi"/>
          <w:b/>
          <w:sz w:val="26"/>
          <w:szCs w:val="22"/>
        </w:rPr>
      </w:pPr>
      <w:bookmarkStart w:id="0" w:name="_GoBack"/>
      <w:bookmarkEnd w:id="0"/>
      <w:r>
        <w:rPr>
          <w:rFonts w:asciiTheme="minorHAnsi" w:hAnsiTheme="minorHAnsi"/>
          <w:b/>
          <w:sz w:val="26"/>
          <w:szCs w:val="22"/>
        </w:rPr>
        <w:t>Prestiżowa statuetka</w:t>
      </w:r>
      <w:r w:rsidR="009514B4" w:rsidRPr="009514B4">
        <w:rPr>
          <w:rFonts w:asciiTheme="minorHAnsi" w:hAnsiTheme="minorHAnsi"/>
          <w:b/>
          <w:sz w:val="26"/>
          <w:szCs w:val="22"/>
        </w:rPr>
        <w:br/>
      </w:r>
      <w:r w:rsidR="00842454">
        <w:rPr>
          <w:rFonts w:asciiTheme="minorHAnsi" w:hAnsiTheme="minorHAnsi"/>
          <w:b/>
          <w:sz w:val="26"/>
          <w:szCs w:val="22"/>
        </w:rPr>
        <w:t xml:space="preserve">i </w:t>
      </w:r>
      <w:r>
        <w:rPr>
          <w:rFonts w:asciiTheme="minorHAnsi" w:hAnsiTheme="minorHAnsi"/>
          <w:b/>
          <w:sz w:val="26"/>
          <w:szCs w:val="22"/>
        </w:rPr>
        <w:t>atrakcyjne nagrody dla strażaków</w:t>
      </w:r>
      <w:r w:rsidR="008A2CE9">
        <w:rPr>
          <w:rFonts w:asciiTheme="minorHAnsi" w:hAnsiTheme="minorHAnsi"/>
          <w:b/>
          <w:sz w:val="26"/>
          <w:szCs w:val="22"/>
        </w:rPr>
        <w:t>-ochotników</w:t>
      </w:r>
      <w:r w:rsidR="009514B4" w:rsidRPr="009514B4">
        <w:rPr>
          <w:rFonts w:asciiTheme="minorHAnsi" w:hAnsiTheme="minorHAnsi"/>
          <w:b/>
          <w:sz w:val="26"/>
          <w:szCs w:val="22"/>
        </w:rPr>
        <w:br/>
      </w:r>
      <w:r>
        <w:rPr>
          <w:rFonts w:asciiTheme="minorHAnsi" w:hAnsiTheme="minorHAnsi"/>
          <w:b/>
          <w:sz w:val="26"/>
          <w:szCs w:val="22"/>
        </w:rPr>
        <w:t xml:space="preserve">w </w:t>
      </w:r>
      <w:r w:rsidR="00D12A1E" w:rsidRPr="009514B4">
        <w:rPr>
          <w:rFonts w:asciiTheme="minorHAnsi" w:hAnsiTheme="minorHAnsi"/>
          <w:b/>
          <w:sz w:val="26"/>
          <w:szCs w:val="22"/>
        </w:rPr>
        <w:t xml:space="preserve">II Edycji Ogólnopolskiego Konkursu </w:t>
      </w:r>
      <w:r w:rsidR="00D12A1E" w:rsidRPr="009514B4">
        <w:rPr>
          <w:rFonts w:asciiTheme="minorHAnsi" w:hAnsiTheme="minorHAnsi"/>
          <w:b/>
          <w:color w:val="FF0000"/>
          <w:sz w:val="26"/>
          <w:szCs w:val="22"/>
        </w:rPr>
        <w:t>FLORIANY 2018</w:t>
      </w:r>
    </w:p>
    <w:p w:rsidR="008154F5" w:rsidRPr="008154F5" w:rsidRDefault="008154F5" w:rsidP="008154F5">
      <w:pPr>
        <w:pStyle w:val="Bezodstpw"/>
        <w:spacing w:before="120" w:after="120"/>
        <w:ind w:firstLine="708"/>
        <w:jc w:val="both"/>
        <w:rPr>
          <w:rFonts w:asciiTheme="minorHAnsi" w:hAnsiTheme="minorHAnsi" w:cs="Times New Roman"/>
          <w:sz w:val="24"/>
          <w:lang w:eastAsia="en-US"/>
        </w:rPr>
      </w:pPr>
    </w:p>
    <w:p w:rsidR="008154F5" w:rsidRPr="008154F5" w:rsidRDefault="008154F5" w:rsidP="008154F5">
      <w:pPr>
        <w:pStyle w:val="Bezodstpw"/>
        <w:spacing w:before="120" w:after="120"/>
        <w:ind w:firstLine="708"/>
        <w:jc w:val="both"/>
        <w:rPr>
          <w:rFonts w:asciiTheme="minorHAnsi" w:hAnsiTheme="minorHAnsi" w:cs="Times New Roman"/>
          <w:sz w:val="24"/>
          <w:lang w:eastAsia="en-US"/>
        </w:rPr>
      </w:pPr>
    </w:p>
    <w:p w:rsidR="008154F5" w:rsidRPr="002849D3" w:rsidRDefault="008154F5" w:rsidP="008154F5">
      <w:pPr>
        <w:pStyle w:val="Bezodstpw"/>
        <w:spacing w:before="120" w:after="120"/>
        <w:ind w:firstLine="708"/>
        <w:jc w:val="both"/>
        <w:rPr>
          <w:rFonts w:asciiTheme="minorHAnsi" w:hAnsiTheme="minorHAnsi" w:cs="Times New Roman"/>
          <w:sz w:val="24"/>
          <w:szCs w:val="24"/>
          <w:lang w:eastAsia="en-US"/>
        </w:rPr>
      </w:pPr>
    </w:p>
    <w:p w:rsidR="008154F5" w:rsidRPr="002849D3" w:rsidRDefault="008154F5" w:rsidP="008154F5">
      <w:pPr>
        <w:pStyle w:val="Bezodstpw"/>
        <w:spacing w:before="120" w:after="120"/>
        <w:ind w:firstLine="708"/>
        <w:jc w:val="both"/>
        <w:rPr>
          <w:rFonts w:asciiTheme="minorHAnsi" w:hAnsiTheme="minorHAnsi" w:cs="Times New Roman"/>
          <w:sz w:val="24"/>
          <w:szCs w:val="24"/>
          <w:lang w:eastAsia="en-US"/>
        </w:rPr>
      </w:pPr>
      <w:r w:rsidRPr="002849D3">
        <w:rPr>
          <w:rFonts w:asciiTheme="minorHAnsi" w:hAnsiTheme="minorHAnsi" w:cs="Times New Roman"/>
          <w:sz w:val="24"/>
          <w:szCs w:val="24"/>
          <w:lang w:eastAsia="en-US"/>
        </w:rPr>
        <w:t xml:space="preserve">Przed nami </w:t>
      </w:r>
      <w:proofErr w:type="gramStart"/>
      <w:r w:rsidRPr="002849D3">
        <w:rPr>
          <w:rFonts w:asciiTheme="minorHAnsi" w:hAnsiTheme="minorHAnsi" w:cs="Times New Roman"/>
          <w:b/>
          <w:color w:val="FF0000"/>
          <w:sz w:val="24"/>
          <w:szCs w:val="24"/>
          <w:lang w:eastAsia="en-US"/>
        </w:rPr>
        <w:t xml:space="preserve">ostatnie </w:t>
      </w:r>
      <w:r w:rsidRPr="002849D3">
        <w:rPr>
          <w:rFonts w:asciiTheme="minorHAnsi" w:hAnsiTheme="minorHAnsi" w:cs="Times New Roman"/>
          <w:b/>
          <w:color w:val="FF0000"/>
          <w:sz w:val="24"/>
          <w:szCs w:val="24"/>
          <w:lang w:eastAsia="en-US"/>
        </w:rPr>
        <w:t>dni</w:t>
      </w:r>
      <w:proofErr w:type="gramEnd"/>
      <w:r w:rsidRPr="002849D3">
        <w:rPr>
          <w:rFonts w:asciiTheme="minorHAnsi" w:hAnsiTheme="minorHAnsi" w:cs="Times New Roman"/>
          <w:sz w:val="24"/>
          <w:szCs w:val="24"/>
          <w:lang w:eastAsia="en-US"/>
        </w:rPr>
        <w:t xml:space="preserve"> na przesłanie projektu, który weźmie udział w</w:t>
      </w:r>
      <w:r w:rsidR="00813C9D">
        <w:rPr>
          <w:rFonts w:asciiTheme="minorHAnsi" w:hAnsiTheme="minorHAnsi" w:cs="Times New Roman"/>
          <w:sz w:val="24"/>
          <w:szCs w:val="24"/>
          <w:lang w:eastAsia="en-US"/>
        </w:rPr>
        <w:t> </w:t>
      </w:r>
      <w:r w:rsidRPr="002849D3">
        <w:rPr>
          <w:rFonts w:asciiTheme="minorHAnsi" w:hAnsiTheme="minorHAnsi" w:cs="Times New Roman"/>
          <w:b/>
          <w:sz w:val="24"/>
          <w:szCs w:val="24"/>
          <w:lang w:eastAsia="en-US"/>
        </w:rPr>
        <w:t xml:space="preserve">Ogólnopolskim Konkursie na Najlepsze Inicjatywy dla Społeczności Lokalnych z udziałem Ochotniczych Straży Pożarnych i Samorządów </w:t>
      </w:r>
      <w:r w:rsidRPr="002849D3">
        <w:rPr>
          <w:rFonts w:asciiTheme="minorHAnsi" w:hAnsiTheme="minorHAnsi" w:cs="Times New Roman"/>
          <w:b/>
          <w:color w:val="FF0000"/>
          <w:sz w:val="24"/>
          <w:szCs w:val="24"/>
          <w:lang w:eastAsia="en-US"/>
        </w:rPr>
        <w:t>FLORIANY 2018</w:t>
      </w:r>
      <w:r w:rsidRPr="002849D3">
        <w:rPr>
          <w:rFonts w:asciiTheme="minorHAnsi" w:hAnsiTheme="minorHAnsi" w:cs="Times New Roman"/>
          <w:sz w:val="24"/>
          <w:szCs w:val="24"/>
          <w:lang w:eastAsia="en-US"/>
        </w:rPr>
        <w:t xml:space="preserve">. Prestiżowa statuetka </w:t>
      </w:r>
      <w:r w:rsidRPr="002849D3">
        <w:rPr>
          <w:rFonts w:asciiTheme="minorHAnsi" w:hAnsiTheme="minorHAnsi" w:cs="Times New Roman"/>
          <w:b/>
          <w:color w:val="FF0000"/>
          <w:sz w:val="24"/>
          <w:szCs w:val="24"/>
          <w:lang w:eastAsia="en-US"/>
        </w:rPr>
        <w:t>Strażackiego Oscara</w:t>
      </w:r>
      <w:r w:rsidRPr="002849D3">
        <w:rPr>
          <w:rFonts w:asciiTheme="minorHAnsi" w:hAnsiTheme="minorHAnsi" w:cs="Times New Roman"/>
          <w:sz w:val="24"/>
          <w:szCs w:val="24"/>
          <w:lang w:eastAsia="en-US"/>
        </w:rPr>
        <w:t xml:space="preserve"> oraz atrakcyjne nagrody mogą trafić właśnie do </w:t>
      </w:r>
      <w:proofErr w:type="gramStart"/>
      <w:r w:rsidRPr="002849D3">
        <w:rPr>
          <w:rFonts w:asciiTheme="minorHAnsi" w:hAnsiTheme="minorHAnsi" w:cs="Times New Roman"/>
          <w:b/>
          <w:sz w:val="24"/>
          <w:szCs w:val="24"/>
          <w:lang w:eastAsia="en-US"/>
        </w:rPr>
        <w:t>Twojej OSP</w:t>
      </w:r>
      <w:proofErr w:type="gramEnd"/>
      <w:r w:rsidRPr="002849D3">
        <w:rPr>
          <w:rFonts w:asciiTheme="minorHAnsi" w:hAnsiTheme="minorHAnsi" w:cs="Times New Roman"/>
          <w:sz w:val="24"/>
          <w:szCs w:val="24"/>
          <w:lang w:eastAsia="en-US"/>
        </w:rPr>
        <w:t>.</w:t>
      </w:r>
    </w:p>
    <w:p w:rsidR="008154F5" w:rsidRPr="002849D3" w:rsidRDefault="008154F5" w:rsidP="008154F5">
      <w:pPr>
        <w:pStyle w:val="Bezodstpw"/>
        <w:spacing w:before="120" w:after="120"/>
        <w:ind w:firstLine="708"/>
        <w:jc w:val="both"/>
        <w:rPr>
          <w:rFonts w:asciiTheme="minorHAnsi" w:hAnsiTheme="minorHAnsi" w:cs="Times New Roman"/>
          <w:sz w:val="24"/>
          <w:szCs w:val="24"/>
          <w:lang w:eastAsia="en-US"/>
        </w:rPr>
      </w:pPr>
    </w:p>
    <w:p w:rsidR="008154F5" w:rsidRPr="002849D3" w:rsidRDefault="008A2CE9" w:rsidP="008A2CE9">
      <w:pPr>
        <w:pStyle w:val="Bezodstpw"/>
        <w:spacing w:before="120" w:after="120"/>
        <w:ind w:firstLine="708"/>
        <w:jc w:val="center"/>
        <w:rPr>
          <w:rFonts w:asciiTheme="minorHAnsi" w:hAnsiTheme="minorHAnsi" w:cs="Times New Roman"/>
          <w:b/>
          <w:color w:val="FF0000"/>
          <w:sz w:val="28"/>
          <w:szCs w:val="24"/>
          <w:lang w:eastAsia="en-US"/>
        </w:rPr>
      </w:pPr>
      <w:r w:rsidRPr="002849D3">
        <w:rPr>
          <w:rFonts w:asciiTheme="minorHAnsi" w:hAnsiTheme="minorHAnsi" w:cs="Times New Roman"/>
          <w:b/>
          <w:color w:val="FF0000"/>
          <w:sz w:val="28"/>
          <w:szCs w:val="24"/>
          <w:lang w:eastAsia="en-US"/>
        </w:rPr>
        <w:t>Z</w:t>
      </w:r>
      <w:r w:rsidR="008154F5" w:rsidRPr="002849D3">
        <w:rPr>
          <w:rFonts w:asciiTheme="minorHAnsi" w:hAnsiTheme="minorHAnsi" w:cs="Times New Roman"/>
          <w:b/>
          <w:color w:val="FF0000"/>
          <w:sz w:val="28"/>
          <w:szCs w:val="24"/>
          <w:lang w:eastAsia="en-US"/>
        </w:rPr>
        <w:t>głoszenie należy przesła</w:t>
      </w:r>
      <w:r w:rsidR="00877910">
        <w:rPr>
          <w:rFonts w:asciiTheme="minorHAnsi" w:hAnsiTheme="minorHAnsi" w:cs="Times New Roman"/>
          <w:b/>
          <w:color w:val="FF0000"/>
          <w:sz w:val="28"/>
          <w:szCs w:val="24"/>
          <w:lang w:eastAsia="en-US"/>
        </w:rPr>
        <w:t>ć do północy 28 lutego 2018 r</w:t>
      </w:r>
      <w:r w:rsidR="008154F5" w:rsidRPr="002849D3">
        <w:rPr>
          <w:rFonts w:asciiTheme="minorHAnsi" w:hAnsiTheme="minorHAnsi" w:cs="Times New Roman"/>
          <w:b/>
          <w:color w:val="FF0000"/>
          <w:sz w:val="28"/>
          <w:szCs w:val="24"/>
          <w:lang w:eastAsia="en-US"/>
        </w:rPr>
        <w:t>.</w:t>
      </w:r>
    </w:p>
    <w:p w:rsidR="008154F5" w:rsidRPr="002849D3" w:rsidRDefault="008154F5" w:rsidP="008A2CE9">
      <w:pPr>
        <w:pStyle w:val="Bezodstpw"/>
        <w:spacing w:before="120" w:after="120"/>
        <w:ind w:firstLine="708"/>
        <w:jc w:val="center"/>
        <w:rPr>
          <w:rFonts w:asciiTheme="minorHAnsi" w:hAnsiTheme="minorHAnsi" w:cs="Times New Roman"/>
          <w:sz w:val="24"/>
          <w:szCs w:val="24"/>
          <w:lang w:eastAsia="en-US"/>
        </w:rPr>
      </w:pPr>
      <w:r w:rsidRPr="002849D3">
        <w:rPr>
          <w:rFonts w:asciiTheme="minorHAnsi" w:hAnsiTheme="minorHAnsi" w:cs="Times New Roman"/>
          <w:sz w:val="24"/>
          <w:szCs w:val="24"/>
          <w:lang w:eastAsia="en-US"/>
        </w:rPr>
        <w:t>(decyduje data stempla pocztowego)</w:t>
      </w:r>
    </w:p>
    <w:p w:rsidR="008A2CE9" w:rsidRPr="002849D3" w:rsidRDefault="008A2CE9" w:rsidP="008A2CE9">
      <w:pPr>
        <w:pStyle w:val="Bezodstpw"/>
        <w:spacing w:before="120" w:after="120"/>
        <w:ind w:firstLine="708"/>
        <w:jc w:val="center"/>
        <w:rPr>
          <w:rFonts w:asciiTheme="minorHAnsi" w:hAnsiTheme="minorHAnsi" w:cs="Times New Roman"/>
          <w:sz w:val="24"/>
          <w:szCs w:val="24"/>
          <w:lang w:eastAsia="en-US"/>
        </w:rPr>
      </w:pPr>
      <w:r w:rsidRPr="002849D3">
        <w:rPr>
          <w:rFonts w:asciiTheme="minorHAnsi" w:hAnsiTheme="minorHAnsi" w:cs="Times New Roman"/>
          <w:sz w:val="24"/>
          <w:szCs w:val="24"/>
          <w:lang w:eastAsia="en-US"/>
        </w:rPr>
        <w:drawing>
          <wp:inline distT="0" distB="0" distL="0" distR="0">
            <wp:extent cx="961972" cy="1009650"/>
            <wp:effectExtent l="19050" t="0" r="0" b="0"/>
            <wp:docPr id="4" name="Obraz 1" descr="http://floriany.zosprp.pl/wp-content/uploads/2016/09/Florian_2018-229x2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floriany.zosprp.pl/wp-content/uploads/2016/09/Florian_2018-229x24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985" cy="10107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2CE9" w:rsidRPr="002849D3" w:rsidRDefault="008A2CE9" w:rsidP="008A2CE9">
      <w:pPr>
        <w:pStyle w:val="Bezodstpw"/>
        <w:spacing w:before="120" w:after="120"/>
        <w:ind w:firstLine="708"/>
        <w:jc w:val="both"/>
        <w:rPr>
          <w:rFonts w:asciiTheme="minorHAnsi" w:hAnsiTheme="minorHAnsi" w:cs="Times New Roman"/>
          <w:sz w:val="24"/>
          <w:szCs w:val="24"/>
          <w:lang w:eastAsia="en-US"/>
        </w:rPr>
      </w:pPr>
      <w:r w:rsidRPr="002849D3">
        <w:rPr>
          <w:rFonts w:asciiTheme="minorHAnsi" w:hAnsiTheme="minorHAnsi" w:cs="Times New Roman"/>
          <w:sz w:val="24"/>
          <w:szCs w:val="24"/>
          <w:lang w:eastAsia="en-US"/>
        </w:rPr>
        <w:t xml:space="preserve">Jeśli </w:t>
      </w:r>
      <w:proofErr w:type="gramStart"/>
      <w:r w:rsidR="00855EF6" w:rsidRPr="002849D3">
        <w:rPr>
          <w:rFonts w:asciiTheme="minorHAnsi" w:hAnsiTheme="minorHAnsi" w:cs="Times New Roman"/>
          <w:b/>
          <w:sz w:val="24"/>
          <w:szCs w:val="24"/>
          <w:lang w:eastAsia="en-US"/>
        </w:rPr>
        <w:t>Twoja</w:t>
      </w:r>
      <w:r w:rsidRPr="002849D3">
        <w:rPr>
          <w:rFonts w:asciiTheme="minorHAnsi" w:hAnsiTheme="minorHAnsi" w:cs="Times New Roman"/>
          <w:b/>
          <w:sz w:val="24"/>
          <w:szCs w:val="24"/>
          <w:lang w:eastAsia="en-US"/>
        </w:rPr>
        <w:t xml:space="preserve"> OSP</w:t>
      </w:r>
      <w:proofErr w:type="gramEnd"/>
      <w:r w:rsidRPr="002849D3">
        <w:rPr>
          <w:rFonts w:asciiTheme="minorHAnsi" w:hAnsiTheme="minorHAnsi" w:cs="Times New Roman"/>
          <w:sz w:val="24"/>
          <w:szCs w:val="24"/>
          <w:lang w:eastAsia="en-US"/>
        </w:rPr>
        <w:t xml:space="preserve"> ma na swoim koncie społecznie pożyteczne projekty i inicjatywy, które zrealizowaliście dla podniesienia poziomu bezpieczeństwa i jakości życia w Waszych małych Ojczyznach, zgłoście najciekawsze z nich do udziału w </w:t>
      </w:r>
      <w:r w:rsidRPr="002849D3">
        <w:rPr>
          <w:rFonts w:asciiTheme="minorHAnsi" w:hAnsiTheme="minorHAnsi" w:cs="Times New Roman"/>
          <w:b/>
          <w:color w:val="FF0000"/>
          <w:sz w:val="24"/>
          <w:szCs w:val="24"/>
          <w:lang w:eastAsia="en-US"/>
        </w:rPr>
        <w:t>Ogólnopolskim Konkursie FLORIANY</w:t>
      </w:r>
      <w:r w:rsidRPr="002849D3">
        <w:rPr>
          <w:rFonts w:asciiTheme="minorHAnsi" w:hAnsiTheme="minorHAnsi" w:cs="Times New Roman"/>
          <w:sz w:val="24"/>
          <w:szCs w:val="24"/>
          <w:lang w:eastAsia="en-US"/>
        </w:rPr>
        <w:t>.</w:t>
      </w:r>
      <w:r w:rsidR="00855EF6" w:rsidRPr="002849D3">
        <w:rPr>
          <w:rFonts w:asciiTheme="minorHAnsi" w:hAnsiTheme="minorHAnsi" w:cs="Times New Roman"/>
          <w:sz w:val="24"/>
          <w:szCs w:val="24"/>
          <w:lang w:eastAsia="en-US"/>
        </w:rPr>
        <w:t xml:space="preserve"> Wśród zgłoszeń nie może zabraknąć właśnie </w:t>
      </w:r>
      <w:proofErr w:type="gramStart"/>
      <w:r w:rsidR="00855EF6" w:rsidRPr="002849D3">
        <w:rPr>
          <w:rFonts w:asciiTheme="minorHAnsi" w:hAnsiTheme="minorHAnsi" w:cs="Times New Roman"/>
          <w:b/>
          <w:sz w:val="24"/>
          <w:szCs w:val="24"/>
          <w:lang w:eastAsia="en-US"/>
        </w:rPr>
        <w:t>Twojej OSP</w:t>
      </w:r>
      <w:proofErr w:type="gramEnd"/>
      <w:r w:rsidR="00855EF6" w:rsidRPr="002849D3">
        <w:rPr>
          <w:rFonts w:asciiTheme="minorHAnsi" w:hAnsiTheme="minorHAnsi" w:cs="Times New Roman"/>
          <w:b/>
          <w:sz w:val="24"/>
          <w:szCs w:val="24"/>
          <w:lang w:eastAsia="en-US"/>
        </w:rPr>
        <w:t>!</w:t>
      </w:r>
    </w:p>
    <w:p w:rsidR="008A2CE9" w:rsidRPr="002849D3" w:rsidRDefault="008A2CE9" w:rsidP="008A2CE9">
      <w:pPr>
        <w:pStyle w:val="Bezodstpw"/>
        <w:spacing w:before="120" w:after="120"/>
        <w:ind w:firstLine="708"/>
        <w:jc w:val="both"/>
        <w:rPr>
          <w:rFonts w:asciiTheme="minorHAnsi" w:hAnsiTheme="minorHAnsi" w:cs="Times New Roman"/>
          <w:sz w:val="24"/>
          <w:szCs w:val="24"/>
          <w:lang w:eastAsia="en-US"/>
        </w:rPr>
      </w:pPr>
    </w:p>
    <w:p w:rsidR="008A2CE9" w:rsidRPr="002849D3" w:rsidRDefault="008A2CE9" w:rsidP="008A2CE9">
      <w:pPr>
        <w:pStyle w:val="Bezodstpw"/>
        <w:spacing w:before="120" w:after="120"/>
        <w:ind w:firstLine="708"/>
        <w:jc w:val="both"/>
        <w:rPr>
          <w:rFonts w:asciiTheme="minorHAnsi" w:hAnsiTheme="minorHAnsi" w:cs="Times New Roman"/>
          <w:b/>
          <w:sz w:val="24"/>
          <w:szCs w:val="24"/>
          <w:lang w:eastAsia="en-US"/>
        </w:rPr>
      </w:pPr>
      <w:r w:rsidRPr="002849D3">
        <w:rPr>
          <w:rFonts w:asciiTheme="minorHAnsi" w:hAnsiTheme="minorHAnsi" w:cs="Times New Roman"/>
          <w:b/>
          <w:sz w:val="24"/>
          <w:szCs w:val="24"/>
          <w:lang w:eastAsia="en-US"/>
        </w:rPr>
        <w:t>Projekty nagradzane są w dwóch grupach:</w:t>
      </w:r>
    </w:p>
    <w:p w:rsidR="008A2CE9" w:rsidRPr="002849D3" w:rsidRDefault="008A2CE9" w:rsidP="008A2CE9">
      <w:pPr>
        <w:pStyle w:val="Bezodstpw"/>
        <w:numPr>
          <w:ilvl w:val="0"/>
          <w:numId w:val="15"/>
        </w:numPr>
        <w:spacing w:before="120" w:after="120"/>
        <w:jc w:val="both"/>
        <w:rPr>
          <w:rFonts w:asciiTheme="minorHAnsi" w:hAnsiTheme="minorHAnsi" w:cs="Times New Roman"/>
          <w:sz w:val="24"/>
          <w:szCs w:val="24"/>
          <w:lang w:eastAsia="en-US"/>
        </w:rPr>
      </w:pPr>
      <w:r w:rsidRPr="002849D3">
        <w:rPr>
          <w:rFonts w:asciiTheme="minorHAnsi" w:hAnsiTheme="minorHAnsi" w:cs="Times New Roman"/>
          <w:sz w:val="24"/>
          <w:szCs w:val="24"/>
          <w:lang w:eastAsia="en-US"/>
        </w:rPr>
        <w:t xml:space="preserve">Realizowane przez Ochotnicze Straże Pożarne samodzielnie </w:t>
      </w:r>
    </w:p>
    <w:p w:rsidR="008A2CE9" w:rsidRPr="002849D3" w:rsidRDefault="008A2CE9" w:rsidP="008A2CE9">
      <w:pPr>
        <w:pStyle w:val="Bezodstpw"/>
        <w:numPr>
          <w:ilvl w:val="0"/>
          <w:numId w:val="15"/>
        </w:numPr>
        <w:spacing w:before="120" w:after="120"/>
        <w:jc w:val="both"/>
        <w:rPr>
          <w:rFonts w:asciiTheme="minorHAnsi" w:hAnsiTheme="minorHAnsi" w:cs="Times New Roman"/>
          <w:sz w:val="24"/>
          <w:szCs w:val="24"/>
          <w:lang w:eastAsia="en-US"/>
        </w:rPr>
      </w:pPr>
      <w:r w:rsidRPr="002849D3">
        <w:rPr>
          <w:rFonts w:asciiTheme="minorHAnsi" w:hAnsiTheme="minorHAnsi" w:cs="Times New Roman"/>
          <w:sz w:val="24"/>
          <w:szCs w:val="24"/>
          <w:lang w:eastAsia="en-US"/>
        </w:rPr>
        <w:t xml:space="preserve">Realizowane </w:t>
      </w:r>
      <w:proofErr w:type="gramStart"/>
      <w:r w:rsidRPr="002849D3">
        <w:rPr>
          <w:rFonts w:asciiTheme="minorHAnsi" w:hAnsiTheme="minorHAnsi" w:cs="Times New Roman"/>
          <w:sz w:val="24"/>
          <w:szCs w:val="24"/>
          <w:lang w:eastAsia="en-US"/>
        </w:rPr>
        <w:t>przez OSP</w:t>
      </w:r>
      <w:proofErr w:type="gramEnd"/>
      <w:r w:rsidRPr="002849D3">
        <w:rPr>
          <w:rFonts w:asciiTheme="minorHAnsi" w:hAnsiTheme="minorHAnsi" w:cs="Times New Roman"/>
          <w:sz w:val="24"/>
          <w:szCs w:val="24"/>
          <w:lang w:eastAsia="en-US"/>
        </w:rPr>
        <w:t xml:space="preserve"> wspólnie z partnerami (samorządami, organizacjami pozarządowymi, lokalnymi instytucjami, pracodawcami oraz innymi podmiotami).</w:t>
      </w:r>
    </w:p>
    <w:p w:rsidR="00855EF6" w:rsidRPr="002849D3" w:rsidRDefault="00855EF6" w:rsidP="00855EF6">
      <w:pPr>
        <w:pStyle w:val="Bezodstpw"/>
        <w:spacing w:before="120" w:after="120"/>
        <w:ind w:left="1428"/>
        <w:jc w:val="both"/>
        <w:rPr>
          <w:rFonts w:asciiTheme="minorHAnsi" w:hAnsiTheme="minorHAnsi" w:cs="Times New Roman"/>
          <w:sz w:val="24"/>
          <w:szCs w:val="24"/>
          <w:lang w:eastAsia="en-US"/>
        </w:rPr>
      </w:pPr>
    </w:p>
    <w:p w:rsidR="002849D3" w:rsidRPr="002849D3" w:rsidRDefault="008A2CE9" w:rsidP="002849D3">
      <w:pPr>
        <w:pStyle w:val="Bezodstpw"/>
        <w:spacing w:before="120" w:after="120"/>
        <w:ind w:firstLine="708"/>
        <w:jc w:val="both"/>
        <w:rPr>
          <w:rFonts w:asciiTheme="minorHAnsi" w:hAnsiTheme="minorHAnsi" w:cs="Times New Roman"/>
          <w:sz w:val="24"/>
          <w:szCs w:val="24"/>
          <w:lang w:eastAsia="en-US"/>
        </w:rPr>
      </w:pPr>
      <w:r w:rsidRPr="002849D3">
        <w:rPr>
          <w:rFonts w:asciiTheme="minorHAnsi" w:hAnsiTheme="minorHAnsi" w:cs="Times New Roman"/>
          <w:sz w:val="24"/>
          <w:szCs w:val="24"/>
          <w:lang w:eastAsia="en-US"/>
        </w:rPr>
        <w:t>Spośród nadesłanych inicjatyw Kapituła Konkursowa ws</w:t>
      </w:r>
      <w:r w:rsidR="00855EF6" w:rsidRPr="002849D3">
        <w:rPr>
          <w:rFonts w:asciiTheme="minorHAnsi" w:hAnsiTheme="minorHAnsi" w:cs="Times New Roman"/>
          <w:sz w:val="24"/>
          <w:szCs w:val="24"/>
          <w:lang w:eastAsia="en-US"/>
        </w:rPr>
        <w:t>każe nominowanych do nagrody, a</w:t>
      </w:r>
      <w:r w:rsidR="002849D3">
        <w:rPr>
          <w:rFonts w:asciiTheme="minorHAnsi" w:hAnsiTheme="minorHAnsi" w:cs="Times New Roman"/>
          <w:sz w:val="24"/>
          <w:szCs w:val="24"/>
          <w:lang w:eastAsia="en-US"/>
        </w:rPr>
        <w:t xml:space="preserve"> </w:t>
      </w:r>
      <w:r w:rsidRPr="002849D3">
        <w:rPr>
          <w:rFonts w:asciiTheme="minorHAnsi" w:hAnsiTheme="minorHAnsi" w:cs="Times New Roman"/>
          <w:sz w:val="24"/>
          <w:szCs w:val="24"/>
          <w:lang w:eastAsia="en-US"/>
        </w:rPr>
        <w:t xml:space="preserve">podczas </w:t>
      </w:r>
      <w:r w:rsidRPr="002849D3">
        <w:rPr>
          <w:rFonts w:asciiTheme="minorHAnsi" w:hAnsiTheme="minorHAnsi" w:cs="Times New Roman"/>
          <w:b/>
          <w:color w:val="FF0000"/>
          <w:sz w:val="24"/>
          <w:szCs w:val="24"/>
          <w:lang w:eastAsia="en-US"/>
        </w:rPr>
        <w:t>Gali wręczenia FLORIANÓW</w:t>
      </w:r>
      <w:r w:rsidRPr="002849D3">
        <w:rPr>
          <w:rFonts w:asciiTheme="minorHAnsi" w:hAnsiTheme="minorHAnsi" w:cs="Times New Roman"/>
          <w:sz w:val="24"/>
          <w:szCs w:val="24"/>
          <w:lang w:eastAsia="en-US"/>
        </w:rPr>
        <w:t xml:space="preserve"> ogłosi zwyc</w:t>
      </w:r>
      <w:r w:rsidR="002849D3">
        <w:rPr>
          <w:rFonts w:asciiTheme="minorHAnsi" w:hAnsiTheme="minorHAnsi" w:cs="Times New Roman"/>
          <w:sz w:val="24"/>
          <w:szCs w:val="24"/>
          <w:lang w:eastAsia="en-US"/>
        </w:rPr>
        <w:t>ięzców,</w:t>
      </w:r>
      <w:r w:rsidR="002849D3" w:rsidRPr="002849D3">
        <w:rPr>
          <w:rFonts w:asciiTheme="minorHAnsi" w:hAnsiTheme="minorHAnsi" w:cs="Times New Roman"/>
          <w:sz w:val="24"/>
          <w:szCs w:val="24"/>
          <w:lang w:eastAsia="en-US"/>
        </w:rPr>
        <w:t xml:space="preserve"> </w:t>
      </w:r>
      <w:r w:rsidR="002849D3">
        <w:rPr>
          <w:rFonts w:asciiTheme="minorHAnsi" w:hAnsiTheme="minorHAnsi" w:cs="Times New Roman"/>
          <w:sz w:val="24"/>
          <w:szCs w:val="24"/>
          <w:lang w:eastAsia="en-US"/>
        </w:rPr>
        <w:t>którzy</w:t>
      </w:r>
      <w:r w:rsidR="002849D3" w:rsidRPr="002849D3">
        <w:rPr>
          <w:rFonts w:asciiTheme="minorHAnsi" w:hAnsiTheme="minorHAnsi" w:cs="Times New Roman"/>
          <w:sz w:val="24"/>
          <w:szCs w:val="24"/>
          <w:lang w:eastAsia="en-US"/>
        </w:rPr>
        <w:t xml:space="preserve"> otrzym</w:t>
      </w:r>
      <w:r w:rsidR="002849D3">
        <w:rPr>
          <w:rFonts w:asciiTheme="minorHAnsi" w:hAnsiTheme="minorHAnsi" w:cs="Times New Roman"/>
          <w:sz w:val="24"/>
          <w:szCs w:val="24"/>
          <w:lang w:eastAsia="en-US"/>
        </w:rPr>
        <w:t>a</w:t>
      </w:r>
      <w:r w:rsidR="002849D3" w:rsidRPr="002849D3">
        <w:rPr>
          <w:rFonts w:asciiTheme="minorHAnsi" w:hAnsiTheme="minorHAnsi" w:cs="Times New Roman"/>
          <w:sz w:val="24"/>
          <w:szCs w:val="24"/>
          <w:lang w:eastAsia="en-US"/>
        </w:rPr>
        <w:t>ją prestiżową statuetkę oraz atrakcyjne nagrody.</w:t>
      </w:r>
    </w:p>
    <w:p w:rsidR="002849D3" w:rsidRPr="002849D3" w:rsidRDefault="002849D3" w:rsidP="002849D3">
      <w:pPr>
        <w:pStyle w:val="Bezodstpw"/>
        <w:spacing w:before="120" w:after="120"/>
        <w:ind w:firstLine="708"/>
        <w:jc w:val="both"/>
        <w:rPr>
          <w:rFonts w:asciiTheme="minorHAnsi" w:hAnsiTheme="minorHAnsi" w:cs="Times New Roman"/>
          <w:sz w:val="24"/>
          <w:szCs w:val="24"/>
          <w:lang w:eastAsia="en-US"/>
        </w:rPr>
      </w:pPr>
      <w:r w:rsidRPr="002849D3">
        <w:rPr>
          <w:rFonts w:asciiTheme="minorHAnsi" w:hAnsiTheme="minorHAnsi" w:cs="Times New Roman"/>
          <w:sz w:val="24"/>
          <w:szCs w:val="24"/>
          <w:lang w:eastAsia="en-US"/>
        </w:rPr>
        <w:lastRenderedPageBreak/>
        <w:t xml:space="preserve">W tegorocznej, drugiej już edycji </w:t>
      </w:r>
      <w:r>
        <w:rPr>
          <w:rFonts w:asciiTheme="minorHAnsi" w:hAnsiTheme="minorHAnsi" w:cs="Times New Roman"/>
          <w:sz w:val="24"/>
          <w:szCs w:val="24"/>
          <w:lang w:eastAsia="en-US"/>
        </w:rPr>
        <w:t xml:space="preserve">konkursu, </w:t>
      </w:r>
      <w:r w:rsidRPr="002849D3">
        <w:rPr>
          <w:rFonts w:asciiTheme="minorHAnsi" w:hAnsiTheme="minorHAnsi" w:cs="Times New Roman"/>
          <w:sz w:val="24"/>
          <w:szCs w:val="24"/>
          <w:lang w:eastAsia="en-US"/>
        </w:rPr>
        <w:t xml:space="preserve">w kapitule zasiadają: </w:t>
      </w:r>
      <w:r w:rsidRPr="00877910">
        <w:rPr>
          <w:rFonts w:asciiTheme="minorHAnsi" w:hAnsiTheme="minorHAnsi" w:cs="Times New Roman"/>
          <w:b/>
          <w:color w:val="FF0000"/>
          <w:sz w:val="24"/>
          <w:szCs w:val="24"/>
          <w:lang w:eastAsia="en-US"/>
        </w:rPr>
        <w:t>Waldemar Pawlak</w:t>
      </w:r>
      <w:r w:rsidRPr="002849D3">
        <w:rPr>
          <w:rFonts w:asciiTheme="minorHAnsi" w:hAnsiTheme="minorHAnsi" w:cs="Times New Roman"/>
          <w:sz w:val="24"/>
          <w:szCs w:val="24"/>
          <w:lang w:eastAsia="en-US"/>
        </w:rPr>
        <w:t xml:space="preserve">, </w:t>
      </w:r>
      <w:r w:rsidRPr="00877910">
        <w:rPr>
          <w:rFonts w:asciiTheme="minorHAnsi" w:hAnsiTheme="minorHAnsi" w:cs="Times New Roman"/>
          <w:b/>
          <w:color w:val="FF0000"/>
          <w:sz w:val="24"/>
          <w:szCs w:val="24"/>
          <w:lang w:eastAsia="en-US"/>
        </w:rPr>
        <w:t>Jurek Owsiak</w:t>
      </w:r>
      <w:r w:rsidRPr="002849D3">
        <w:rPr>
          <w:rFonts w:asciiTheme="minorHAnsi" w:hAnsiTheme="minorHAnsi" w:cs="Times New Roman"/>
          <w:sz w:val="24"/>
          <w:szCs w:val="24"/>
          <w:lang w:eastAsia="en-US"/>
        </w:rPr>
        <w:t xml:space="preserve">, </w:t>
      </w:r>
      <w:r w:rsidRPr="00877910">
        <w:rPr>
          <w:rFonts w:asciiTheme="minorHAnsi" w:hAnsiTheme="minorHAnsi" w:cs="Times New Roman"/>
          <w:b/>
          <w:color w:val="FF0000"/>
          <w:sz w:val="24"/>
          <w:szCs w:val="24"/>
          <w:lang w:eastAsia="en-US"/>
        </w:rPr>
        <w:t>Czesław Lang</w:t>
      </w:r>
      <w:r w:rsidRPr="002849D3">
        <w:rPr>
          <w:rFonts w:asciiTheme="minorHAnsi" w:hAnsiTheme="minorHAnsi" w:cs="Times New Roman"/>
          <w:sz w:val="24"/>
          <w:szCs w:val="24"/>
          <w:lang w:eastAsia="en-US"/>
        </w:rPr>
        <w:t>, Grzegorz Molewski, prof. Artur Krajewski,</w:t>
      </w:r>
      <w:r>
        <w:rPr>
          <w:rFonts w:asciiTheme="minorHAnsi" w:hAnsiTheme="minorHAnsi" w:cs="Times New Roman"/>
          <w:sz w:val="24"/>
          <w:szCs w:val="24"/>
          <w:lang w:eastAsia="en-US"/>
        </w:rPr>
        <w:t xml:space="preserve"> gen. brygadier w st. </w:t>
      </w:r>
      <w:r w:rsidRPr="002849D3">
        <w:rPr>
          <w:rFonts w:asciiTheme="minorHAnsi" w:hAnsiTheme="minorHAnsi" w:cs="Times New Roman"/>
          <w:sz w:val="24"/>
          <w:szCs w:val="24"/>
          <w:lang w:eastAsia="en-US"/>
        </w:rPr>
        <w:t>spocz. Wiesław Leśniakiewicz, Andrz</w:t>
      </w:r>
      <w:r>
        <w:rPr>
          <w:rFonts w:asciiTheme="minorHAnsi" w:hAnsiTheme="minorHAnsi" w:cs="Times New Roman"/>
          <w:sz w:val="24"/>
          <w:szCs w:val="24"/>
          <w:lang w:eastAsia="en-US"/>
        </w:rPr>
        <w:t>ej Malinowski, Władysław Tabasz oraz</w:t>
      </w:r>
      <w:r w:rsidRPr="002849D3">
        <w:rPr>
          <w:rFonts w:asciiTheme="minorHAnsi" w:hAnsiTheme="minorHAnsi" w:cs="Times New Roman"/>
          <w:sz w:val="24"/>
          <w:szCs w:val="24"/>
          <w:lang w:eastAsia="en-US"/>
        </w:rPr>
        <w:t xml:space="preserve"> Dorota Pardecka</w:t>
      </w:r>
      <w:r w:rsidRPr="002849D3">
        <w:rPr>
          <w:rFonts w:asciiTheme="minorHAnsi" w:hAnsiTheme="minorHAnsi" w:cs="Times New Roman"/>
          <w:sz w:val="24"/>
          <w:szCs w:val="24"/>
          <w:lang w:eastAsia="en-US"/>
        </w:rPr>
        <w:t>.</w:t>
      </w:r>
    </w:p>
    <w:p w:rsidR="00855EF6" w:rsidRPr="002849D3" w:rsidRDefault="00855EF6" w:rsidP="008A2CE9">
      <w:pPr>
        <w:pStyle w:val="Bezodstpw"/>
        <w:spacing w:before="120" w:after="120"/>
        <w:ind w:firstLine="708"/>
        <w:jc w:val="both"/>
        <w:rPr>
          <w:rFonts w:asciiTheme="minorHAnsi" w:hAnsiTheme="minorHAnsi" w:cs="Times New Roman"/>
          <w:sz w:val="24"/>
          <w:szCs w:val="24"/>
          <w:lang w:eastAsia="en-US"/>
        </w:rPr>
      </w:pPr>
    </w:p>
    <w:p w:rsidR="008A2CE9" w:rsidRPr="002849D3" w:rsidRDefault="008A2CE9" w:rsidP="008A2CE9">
      <w:pPr>
        <w:pStyle w:val="Bezodstpw"/>
        <w:spacing w:before="120" w:after="120"/>
        <w:ind w:firstLine="708"/>
        <w:jc w:val="both"/>
        <w:rPr>
          <w:rFonts w:asciiTheme="minorHAnsi" w:hAnsiTheme="minorHAnsi" w:cs="Times New Roman"/>
          <w:sz w:val="24"/>
          <w:szCs w:val="24"/>
          <w:lang w:eastAsia="en-US"/>
        </w:rPr>
      </w:pPr>
      <w:r w:rsidRPr="002849D3">
        <w:rPr>
          <w:rFonts w:asciiTheme="minorHAnsi" w:hAnsiTheme="minorHAnsi" w:cs="Times New Roman"/>
          <w:sz w:val="24"/>
          <w:szCs w:val="24"/>
          <w:lang w:eastAsia="en-US"/>
        </w:rPr>
        <w:t xml:space="preserve">Dwanaście kategorii, w </w:t>
      </w:r>
      <w:proofErr w:type="gramStart"/>
      <w:r w:rsidRPr="002849D3">
        <w:rPr>
          <w:rFonts w:asciiTheme="minorHAnsi" w:hAnsiTheme="minorHAnsi" w:cs="Times New Roman"/>
          <w:sz w:val="24"/>
          <w:szCs w:val="24"/>
          <w:lang w:eastAsia="en-US"/>
        </w:rPr>
        <w:t>ramach których</w:t>
      </w:r>
      <w:proofErr w:type="gramEnd"/>
      <w:r w:rsidRPr="002849D3">
        <w:rPr>
          <w:rFonts w:asciiTheme="minorHAnsi" w:hAnsiTheme="minorHAnsi" w:cs="Times New Roman"/>
          <w:sz w:val="24"/>
          <w:szCs w:val="24"/>
          <w:lang w:eastAsia="en-US"/>
        </w:rPr>
        <w:t xml:space="preserve"> będą ocen</w:t>
      </w:r>
      <w:r w:rsidR="002849D3">
        <w:rPr>
          <w:rFonts w:asciiTheme="minorHAnsi" w:hAnsiTheme="minorHAnsi" w:cs="Times New Roman"/>
          <w:sz w:val="24"/>
          <w:szCs w:val="24"/>
          <w:lang w:eastAsia="en-US"/>
        </w:rPr>
        <w:t>iane inicjatywy zgłoszone do II </w:t>
      </w:r>
      <w:r w:rsidRPr="002849D3">
        <w:rPr>
          <w:rFonts w:asciiTheme="minorHAnsi" w:hAnsiTheme="minorHAnsi" w:cs="Times New Roman"/>
          <w:sz w:val="24"/>
          <w:szCs w:val="24"/>
          <w:lang w:eastAsia="en-US"/>
        </w:rPr>
        <w:t>edycji Konkursu FLORIANY to:</w:t>
      </w:r>
    </w:p>
    <w:p w:rsidR="008A2CE9" w:rsidRPr="002849D3" w:rsidRDefault="008A2CE9" w:rsidP="008A2CE9">
      <w:pPr>
        <w:pStyle w:val="Bezodstpw"/>
        <w:spacing w:before="120" w:after="120"/>
        <w:ind w:firstLine="708"/>
        <w:jc w:val="both"/>
        <w:rPr>
          <w:rFonts w:asciiTheme="minorHAnsi" w:hAnsiTheme="minorHAnsi" w:cs="Times New Roman"/>
          <w:sz w:val="24"/>
          <w:szCs w:val="24"/>
          <w:lang w:eastAsia="en-US"/>
        </w:rPr>
      </w:pPr>
      <w:r w:rsidRPr="002849D3">
        <w:rPr>
          <w:rFonts w:asciiTheme="minorHAnsi" w:hAnsiTheme="minorHAnsi" w:cs="Times New Roman"/>
          <w:sz w:val="24"/>
          <w:szCs w:val="24"/>
          <w:lang w:eastAsia="en-US"/>
        </w:rPr>
        <w:t>I.</w:t>
      </w:r>
      <w:r w:rsidRPr="002849D3">
        <w:rPr>
          <w:rFonts w:asciiTheme="minorHAnsi" w:hAnsiTheme="minorHAnsi" w:cs="Times New Roman"/>
          <w:sz w:val="24"/>
          <w:szCs w:val="24"/>
          <w:lang w:eastAsia="en-US"/>
        </w:rPr>
        <w:tab/>
        <w:t>Infrastruktura</w:t>
      </w:r>
    </w:p>
    <w:p w:rsidR="008A2CE9" w:rsidRPr="002849D3" w:rsidRDefault="008A2CE9" w:rsidP="008A2CE9">
      <w:pPr>
        <w:pStyle w:val="Bezodstpw"/>
        <w:spacing w:before="120" w:after="120"/>
        <w:ind w:firstLine="708"/>
        <w:jc w:val="both"/>
        <w:rPr>
          <w:rFonts w:asciiTheme="minorHAnsi" w:hAnsiTheme="minorHAnsi" w:cs="Times New Roman"/>
          <w:sz w:val="24"/>
          <w:szCs w:val="24"/>
          <w:lang w:eastAsia="en-US"/>
        </w:rPr>
      </w:pPr>
      <w:r w:rsidRPr="002849D3">
        <w:rPr>
          <w:rFonts w:asciiTheme="minorHAnsi" w:hAnsiTheme="minorHAnsi" w:cs="Times New Roman"/>
          <w:sz w:val="24"/>
          <w:szCs w:val="24"/>
          <w:lang w:eastAsia="en-US"/>
        </w:rPr>
        <w:t>II.</w:t>
      </w:r>
      <w:r w:rsidRPr="002849D3">
        <w:rPr>
          <w:rFonts w:asciiTheme="minorHAnsi" w:hAnsiTheme="minorHAnsi" w:cs="Times New Roman"/>
          <w:sz w:val="24"/>
          <w:szCs w:val="24"/>
          <w:lang w:eastAsia="en-US"/>
        </w:rPr>
        <w:tab/>
        <w:t>Bezpieczeństwo</w:t>
      </w:r>
    </w:p>
    <w:p w:rsidR="008A2CE9" w:rsidRPr="002849D3" w:rsidRDefault="008A2CE9" w:rsidP="008A2CE9">
      <w:pPr>
        <w:pStyle w:val="Bezodstpw"/>
        <w:spacing w:before="120" w:after="120"/>
        <w:ind w:firstLine="708"/>
        <w:jc w:val="both"/>
        <w:rPr>
          <w:rFonts w:asciiTheme="minorHAnsi" w:hAnsiTheme="minorHAnsi" w:cs="Times New Roman"/>
          <w:sz w:val="24"/>
          <w:szCs w:val="24"/>
          <w:lang w:eastAsia="en-US"/>
        </w:rPr>
      </w:pPr>
      <w:r w:rsidRPr="002849D3">
        <w:rPr>
          <w:rFonts w:asciiTheme="minorHAnsi" w:hAnsiTheme="minorHAnsi" w:cs="Times New Roman"/>
          <w:sz w:val="24"/>
          <w:szCs w:val="24"/>
          <w:lang w:eastAsia="en-US"/>
        </w:rPr>
        <w:t>III.</w:t>
      </w:r>
      <w:r w:rsidRPr="002849D3">
        <w:rPr>
          <w:rFonts w:asciiTheme="minorHAnsi" w:hAnsiTheme="minorHAnsi" w:cs="Times New Roman"/>
          <w:sz w:val="24"/>
          <w:szCs w:val="24"/>
          <w:lang w:eastAsia="en-US"/>
        </w:rPr>
        <w:tab/>
        <w:t>Ochrona środowiska i ekologia</w:t>
      </w:r>
    </w:p>
    <w:p w:rsidR="008A2CE9" w:rsidRPr="002849D3" w:rsidRDefault="008A2CE9" w:rsidP="008A2CE9">
      <w:pPr>
        <w:pStyle w:val="Bezodstpw"/>
        <w:spacing w:before="120" w:after="120"/>
        <w:ind w:firstLine="708"/>
        <w:jc w:val="both"/>
        <w:rPr>
          <w:rFonts w:asciiTheme="minorHAnsi" w:hAnsiTheme="minorHAnsi" w:cs="Times New Roman"/>
          <w:sz w:val="24"/>
          <w:szCs w:val="24"/>
          <w:lang w:eastAsia="en-US"/>
        </w:rPr>
      </w:pPr>
      <w:r w:rsidRPr="002849D3">
        <w:rPr>
          <w:rFonts w:asciiTheme="minorHAnsi" w:hAnsiTheme="minorHAnsi" w:cs="Times New Roman"/>
          <w:sz w:val="24"/>
          <w:szCs w:val="24"/>
          <w:lang w:eastAsia="en-US"/>
        </w:rPr>
        <w:t>IV.</w:t>
      </w:r>
      <w:r w:rsidRPr="002849D3">
        <w:rPr>
          <w:rFonts w:asciiTheme="minorHAnsi" w:hAnsiTheme="minorHAnsi" w:cs="Times New Roman"/>
          <w:sz w:val="24"/>
          <w:szCs w:val="24"/>
          <w:lang w:eastAsia="en-US"/>
        </w:rPr>
        <w:tab/>
        <w:t>Estetyka przestrzeni publicznej</w:t>
      </w:r>
    </w:p>
    <w:p w:rsidR="008A2CE9" w:rsidRPr="002849D3" w:rsidRDefault="008A2CE9" w:rsidP="008A2CE9">
      <w:pPr>
        <w:pStyle w:val="Bezodstpw"/>
        <w:spacing w:before="120" w:after="120"/>
        <w:ind w:firstLine="708"/>
        <w:jc w:val="both"/>
        <w:rPr>
          <w:rFonts w:asciiTheme="minorHAnsi" w:hAnsiTheme="minorHAnsi" w:cs="Times New Roman"/>
          <w:sz w:val="24"/>
          <w:szCs w:val="24"/>
          <w:lang w:eastAsia="en-US"/>
        </w:rPr>
      </w:pPr>
      <w:r w:rsidRPr="002849D3">
        <w:rPr>
          <w:rFonts w:asciiTheme="minorHAnsi" w:hAnsiTheme="minorHAnsi" w:cs="Times New Roman"/>
          <w:sz w:val="24"/>
          <w:szCs w:val="24"/>
          <w:lang w:eastAsia="en-US"/>
        </w:rPr>
        <w:t>V.</w:t>
      </w:r>
      <w:r w:rsidRPr="002849D3">
        <w:rPr>
          <w:rFonts w:asciiTheme="minorHAnsi" w:hAnsiTheme="minorHAnsi" w:cs="Times New Roman"/>
          <w:sz w:val="24"/>
          <w:szCs w:val="24"/>
          <w:lang w:eastAsia="en-US"/>
        </w:rPr>
        <w:tab/>
        <w:t>Edukacja</w:t>
      </w:r>
    </w:p>
    <w:p w:rsidR="008A2CE9" w:rsidRPr="002849D3" w:rsidRDefault="008A2CE9" w:rsidP="008A2CE9">
      <w:pPr>
        <w:pStyle w:val="Bezodstpw"/>
        <w:spacing w:before="120" w:after="120"/>
        <w:ind w:firstLine="708"/>
        <w:jc w:val="both"/>
        <w:rPr>
          <w:rFonts w:asciiTheme="minorHAnsi" w:hAnsiTheme="minorHAnsi" w:cs="Times New Roman"/>
          <w:sz w:val="24"/>
          <w:szCs w:val="24"/>
          <w:lang w:eastAsia="en-US"/>
        </w:rPr>
      </w:pPr>
      <w:r w:rsidRPr="002849D3">
        <w:rPr>
          <w:rFonts w:asciiTheme="minorHAnsi" w:hAnsiTheme="minorHAnsi" w:cs="Times New Roman"/>
          <w:sz w:val="24"/>
          <w:szCs w:val="24"/>
          <w:lang w:eastAsia="en-US"/>
        </w:rPr>
        <w:t>VI.</w:t>
      </w:r>
      <w:r w:rsidRPr="002849D3">
        <w:rPr>
          <w:rFonts w:asciiTheme="minorHAnsi" w:hAnsiTheme="minorHAnsi" w:cs="Times New Roman"/>
          <w:sz w:val="24"/>
          <w:szCs w:val="24"/>
          <w:lang w:eastAsia="en-US"/>
        </w:rPr>
        <w:tab/>
        <w:t>Sport, rekreacja i turystyka</w:t>
      </w:r>
    </w:p>
    <w:p w:rsidR="008A2CE9" w:rsidRPr="002849D3" w:rsidRDefault="008A2CE9" w:rsidP="008A2CE9">
      <w:pPr>
        <w:pStyle w:val="Bezodstpw"/>
        <w:spacing w:before="120" w:after="120"/>
        <w:ind w:firstLine="708"/>
        <w:jc w:val="both"/>
        <w:rPr>
          <w:rFonts w:asciiTheme="minorHAnsi" w:hAnsiTheme="minorHAnsi" w:cs="Times New Roman"/>
          <w:sz w:val="24"/>
          <w:szCs w:val="24"/>
          <w:lang w:eastAsia="en-US"/>
        </w:rPr>
      </w:pPr>
      <w:r w:rsidRPr="002849D3">
        <w:rPr>
          <w:rFonts w:asciiTheme="minorHAnsi" w:hAnsiTheme="minorHAnsi" w:cs="Times New Roman"/>
          <w:sz w:val="24"/>
          <w:szCs w:val="24"/>
          <w:lang w:eastAsia="en-US"/>
        </w:rPr>
        <w:t>VII.</w:t>
      </w:r>
      <w:r w:rsidRPr="002849D3">
        <w:rPr>
          <w:rFonts w:asciiTheme="minorHAnsi" w:hAnsiTheme="minorHAnsi" w:cs="Times New Roman"/>
          <w:sz w:val="24"/>
          <w:szCs w:val="24"/>
          <w:lang w:eastAsia="en-US"/>
        </w:rPr>
        <w:tab/>
        <w:t>Kultura i tradycja</w:t>
      </w:r>
    </w:p>
    <w:p w:rsidR="008A2CE9" w:rsidRPr="002849D3" w:rsidRDefault="008A2CE9" w:rsidP="008A2CE9">
      <w:pPr>
        <w:pStyle w:val="Bezodstpw"/>
        <w:spacing w:before="120" w:after="120"/>
        <w:ind w:firstLine="708"/>
        <w:jc w:val="both"/>
        <w:rPr>
          <w:rFonts w:asciiTheme="minorHAnsi" w:hAnsiTheme="minorHAnsi" w:cs="Times New Roman"/>
          <w:sz w:val="24"/>
          <w:szCs w:val="24"/>
          <w:lang w:eastAsia="en-US"/>
        </w:rPr>
      </w:pPr>
      <w:r w:rsidRPr="002849D3">
        <w:rPr>
          <w:rFonts w:asciiTheme="minorHAnsi" w:hAnsiTheme="minorHAnsi" w:cs="Times New Roman"/>
          <w:sz w:val="24"/>
          <w:szCs w:val="24"/>
          <w:lang w:eastAsia="en-US"/>
        </w:rPr>
        <w:t>VIII.</w:t>
      </w:r>
      <w:r w:rsidRPr="002849D3">
        <w:rPr>
          <w:rFonts w:asciiTheme="minorHAnsi" w:hAnsiTheme="minorHAnsi" w:cs="Times New Roman"/>
          <w:sz w:val="24"/>
          <w:szCs w:val="24"/>
          <w:lang w:eastAsia="en-US"/>
        </w:rPr>
        <w:tab/>
        <w:t>Aktywizowanie seniorów, współpraca pokoleń i integracja społeczna</w:t>
      </w:r>
    </w:p>
    <w:p w:rsidR="008A2CE9" w:rsidRPr="002849D3" w:rsidRDefault="008A2CE9" w:rsidP="008A2CE9">
      <w:pPr>
        <w:pStyle w:val="Bezodstpw"/>
        <w:spacing w:before="120" w:after="120"/>
        <w:ind w:firstLine="708"/>
        <w:jc w:val="both"/>
        <w:rPr>
          <w:rFonts w:asciiTheme="minorHAnsi" w:hAnsiTheme="minorHAnsi" w:cs="Times New Roman"/>
          <w:sz w:val="24"/>
          <w:szCs w:val="24"/>
          <w:lang w:eastAsia="en-US"/>
        </w:rPr>
      </w:pPr>
      <w:r w:rsidRPr="002849D3">
        <w:rPr>
          <w:rFonts w:asciiTheme="minorHAnsi" w:hAnsiTheme="minorHAnsi" w:cs="Times New Roman"/>
          <w:sz w:val="24"/>
          <w:szCs w:val="24"/>
          <w:lang w:eastAsia="en-US"/>
        </w:rPr>
        <w:t>IX.</w:t>
      </w:r>
      <w:r w:rsidRPr="002849D3">
        <w:rPr>
          <w:rFonts w:asciiTheme="minorHAnsi" w:hAnsiTheme="minorHAnsi" w:cs="Times New Roman"/>
          <w:sz w:val="24"/>
          <w:szCs w:val="24"/>
          <w:lang w:eastAsia="en-US"/>
        </w:rPr>
        <w:tab/>
        <w:t>Innowacje oraz integracja cyfrowa</w:t>
      </w:r>
    </w:p>
    <w:p w:rsidR="008A2CE9" w:rsidRPr="002849D3" w:rsidRDefault="008A2CE9" w:rsidP="008A2CE9">
      <w:pPr>
        <w:pStyle w:val="Bezodstpw"/>
        <w:spacing w:before="120" w:after="120"/>
        <w:ind w:firstLine="708"/>
        <w:jc w:val="both"/>
        <w:rPr>
          <w:rFonts w:asciiTheme="minorHAnsi" w:hAnsiTheme="minorHAnsi" w:cs="Times New Roman"/>
          <w:sz w:val="24"/>
          <w:szCs w:val="24"/>
          <w:lang w:eastAsia="en-US"/>
        </w:rPr>
      </w:pPr>
      <w:r w:rsidRPr="002849D3">
        <w:rPr>
          <w:rFonts w:asciiTheme="minorHAnsi" w:hAnsiTheme="minorHAnsi" w:cs="Times New Roman"/>
          <w:sz w:val="24"/>
          <w:szCs w:val="24"/>
          <w:lang w:eastAsia="en-US"/>
        </w:rPr>
        <w:t>X.</w:t>
      </w:r>
      <w:r w:rsidRPr="002849D3">
        <w:rPr>
          <w:rFonts w:asciiTheme="minorHAnsi" w:hAnsiTheme="minorHAnsi" w:cs="Times New Roman"/>
          <w:sz w:val="24"/>
          <w:szCs w:val="24"/>
          <w:lang w:eastAsia="en-US"/>
        </w:rPr>
        <w:tab/>
        <w:t>Współpraca zagraniczna</w:t>
      </w:r>
    </w:p>
    <w:p w:rsidR="008A2CE9" w:rsidRPr="002849D3" w:rsidRDefault="008A2CE9" w:rsidP="008A2CE9">
      <w:pPr>
        <w:pStyle w:val="Bezodstpw"/>
        <w:spacing w:before="120" w:after="120"/>
        <w:ind w:firstLine="708"/>
        <w:jc w:val="both"/>
        <w:rPr>
          <w:rFonts w:asciiTheme="minorHAnsi" w:hAnsiTheme="minorHAnsi" w:cs="Times New Roman"/>
          <w:sz w:val="24"/>
          <w:szCs w:val="24"/>
          <w:lang w:eastAsia="en-US"/>
        </w:rPr>
      </w:pPr>
      <w:r w:rsidRPr="002849D3">
        <w:rPr>
          <w:rFonts w:asciiTheme="minorHAnsi" w:hAnsiTheme="minorHAnsi" w:cs="Times New Roman"/>
          <w:sz w:val="24"/>
          <w:szCs w:val="24"/>
          <w:lang w:eastAsia="en-US"/>
        </w:rPr>
        <w:t>XI.</w:t>
      </w:r>
      <w:r w:rsidRPr="002849D3">
        <w:rPr>
          <w:rFonts w:asciiTheme="minorHAnsi" w:hAnsiTheme="minorHAnsi" w:cs="Times New Roman"/>
          <w:sz w:val="24"/>
          <w:szCs w:val="24"/>
          <w:lang w:eastAsia="en-US"/>
        </w:rPr>
        <w:tab/>
        <w:t xml:space="preserve">Najbardziej zaangażowany </w:t>
      </w:r>
      <w:proofErr w:type="gramStart"/>
      <w:r w:rsidRPr="002849D3">
        <w:rPr>
          <w:rFonts w:asciiTheme="minorHAnsi" w:hAnsiTheme="minorHAnsi" w:cs="Times New Roman"/>
          <w:sz w:val="24"/>
          <w:szCs w:val="24"/>
          <w:lang w:eastAsia="en-US"/>
        </w:rPr>
        <w:t>społecznie pracodawca</w:t>
      </w:r>
      <w:proofErr w:type="gramEnd"/>
    </w:p>
    <w:p w:rsidR="008A2CE9" w:rsidRPr="002849D3" w:rsidRDefault="008A2CE9" w:rsidP="008A2CE9">
      <w:pPr>
        <w:pStyle w:val="Bezodstpw"/>
        <w:spacing w:before="120" w:after="120"/>
        <w:ind w:firstLine="708"/>
        <w:jc w:val="both"/>
        <w:rPr>
          <w:rFonts w:asciiTheme="minorHAnsi" w:hAnsiTheme="minorHAnsi" w:cs="Times New Roman"/>
          <w:sz w:val="24"/>
          <w:szCs w:val="24"/>
          <w:lang w:eastAsia="en-US"/>
        </w:rPr>
      </w:pPr>
      <w:r w:rsidRPr="002849D3">
        <w:rPr>
          <w:rFonts w:asciiTheme="minorHAnsi" w:hAnsiTheme="minorHAnsi" w:cs="Times New Roman"/>
          <w:sz w:val="24"/>
          <w:szCs w:val="24"/>
          <w:lang w:eastAsia="en-US"/>
        </w:rPr>
        <w:t>XII.</w:t>
      </w:r>
      <w:r w:rsidRPr="002849D3">
        <w:rPr>
          <w:rFonts w:asciiTheme="minorHAnsi" w:hAnsiTheme="minorHAnsi" w:cs="Times New Roman"/>
          <w:sz w:val="24"/>
          <w:szCs w:val="24"/>
          <w:lang w:eastAsia="en-US"/>
        </w:rPr>
        <w:tab/>
        <w:t>Kategoria specjalna – "Ratujemy i Uczymy Ratować"</w:t>
      </w:r>
    </w:p>
    <w:p w:rsidR="008A2CE9" w:rsidRPr="002849D3" w:rsidRDefault="008A2CE9" w:rsidP="008A2CE9">
      <w:pPr>
        <w:pStyle w:val="Bezodstpw"/>
        <w:spacing w:before="120" w:after="120"/>
        <w:jc w:val="center"/>
        <w:rPr>
          <w:rFonts w:asciiTheme="minorHAnsi" w:hAnsiTheme="minorHAnsi" w:cs="Times New Roman"/>
          <w:sz w:val="24"/>
          <w:szCs w:val="24"/>
          <w:lang w:eastAsia="en-US"/>
        </w:rPr>
      </w:pPr>
      <w:r w:rsidRPr="002849D3">
        <w:rPr>
          <w:rFonts w:asciiTheme="minorHAnsi" w:hAnsiTheme="minorHAnsi"/>
          <w:noProof/>
          <w:sz w:val="24"/>
          <w:szCs w:val="24"/>
          <w:lang w:eastAsia="pl-PL"/>
        </w:rPr>
        <w:drawing>
          <wp:inline distT="0" distB="0" distL="0" distR="0">
            <wp:extent cx="1106890" cy="1100782"/>
            <wp:effectExtent l="19050" t="0" r="0" b="0"/>
            <wp:docPr id="5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138" cy="11010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2CE9" w:rsidRPr="002849D3" w:rsidRDefault="008A2CE9" w:rsidP="008A2CE9">
      <w:pPr>
        <w:pStyle w:val="Bezodstpw"/>
        <w:spacing w:before="120" w:after="120"/>
        <w:ind w:firstLine="708"/>
        <w:jc w:val="both"/>
        <w:rPr>
          <w:rFonts w:asciiTheme="minorHAnsi" w:hAnsiTheme="minorHAnsi" w:cs="Times New Roman"/>
          <w:sz w:val="24"/>
          <w:szCs w:val="24"/>
          <w:lang w:eastAsia="en-US"/>
        </w:rPr>
      </w:pPr>
      <w:r w:rsidRPr="002849D3">
        <w:rPr>
          <w:rFonts w:asciiTheme="minorHAnsi" w:hAnsiTheme="minorHAnsi" w:cs="Times New Roman"/>
          <w:sz w:val="24"/>
          <w:szCs w:val="24"/>
          <w:lang w:eastAsia="en-US"/>
        </w:rPr>
        <w:t xml:space="preserve">Jednostki najaktywniej działające w ramach Programu "RUR" zostaną nagrodzone przez </w:t>
      </w:r>
      <w:r w:rsidRPr="002849D3">
        <w:rPr>
          <w:rFonts w:asciiTheme="minorHAnsi" w:hAnsiTheme="minorHAnsi" w:cs="Times New Roman"/>
          <w:b/>
          <w:color w:val="FF0000"/>
          <w:sz w:val="24"/>
          <w:szCs w:val="24"/>
          <w:lang w:eastAsia="en-US"/>
        </w:rPr>
        <w:t>Jurka Owsiaka i Fundację WOŚP</w:t>
      </w:r>
      <w:r w:rsidRPr="002849D3">
        <w:rPr>
          <w:rFonts w:asciiTheme="minorHAnsi" w:hAnsiTheme="minorHAnsi" w:cs="Times New Roman"/>
          <w:sz w:val="24"/>
          <w:szCs w:val="24"/>
          <w:lang w:eastAsia="en-US"/>
        </w:rPr>
        <w:t xml:space="preserve"> podczas Gali wręczenia FLORIANÓW. </w:t>
      </w:r>
    </w:p>
    <w:p w:rsidR="008154F5" w:rsidRPr="002849D3" w:rsidRDefault="008154F5" w:rsidP="008154F5">
      <w:pPr>
        <w:pStyle w:val="Bezodstpw"/>
        <w:spacing w:before="120" w:after="120"/>
        <w:ind w:firstLine="708"/>
        <w:jc w:val="both"/>
        <w:rPr>
          <w:rFonts w:asciiTheme="minorHAnsi" w:hAnsiTheme="minorHAnsi" w:cs="Times New Roman"/>
          <w:sz w:val="24"/>
          <w:szCs w:val="24"/>
          <w:lang w:eastAsia="en-US"/>
        </w:rPr>
      </w:pPr>
    </w:p>
    <w:p w:rsidR="008A2CE9" w:rsidRPr="002849D3" w:rsidRDefault="008A2CE9" w:rsidP="008154F5">
      <w:pPr>
        <w:pStyle w:val="Bezodstpw"/>
        <w:spacing w:before="120" w:after="120"/>
        <w:ind w:firstLine="708"/>
        <w:jc w:val="both"/>
        <w:rPr>
          <w:rFonts w:asciiTheme="minorHAnsi" w:hAnsiTheme="minorHAnsi" w:cs="Times New Roman"/>
          <w:sz w:val="24"/>
          <w:szCs w:val="24"/>
          <w:lang w:eastAsia="en-US"/>
        </w:rPr>
      </w:pPr>
    </w:p>
    <w:p w:rsidR="008154F5" w:rsidRPr="002849D3" w:rsidRDefault="008154F5" w:rsidP="008154F5">
      <w:pPr>
        <w:pStyle w:val="Bezodstpw"/>
        <w:spacing w:before="120" w:after="120"/>
        <w:ind w:firstLine="708"/>
        <w:jc w:val="both"/>
        <w:rPr>
          <w:rFonts w:asciiTheme="minorHAnsi" w:hAnsiTheme="minorHAnsi" w:cs="Times New Roman"/>
          <w:sz w:val="24"/>
          <w:szCs w:val="24"/>
          <w:lang w:eastAsia="en-US"/>
        </w:rPr>
      </w:pPr>
      <w:r w:rsidRPr="002849D3">
        <w:rPr>
          <w:rFonts w:asciiTheme="minorHAnsi" w:hAnsiTheme="minorHAnsi" w:cs="Times New Roman"/>
          <w:sz w:val="24"/>
          <w:szCs w:val="24"/>
          <w:lang w:eastAsia="en-US"/>
        </w:rPr>
        <w:t xml:space="preserve">Konkurs zorganizowany </w:t>
      </w:r>
      <w:r w:rsidR="002849D3">
        <w:rPr>
          <w:rFonts w:asciiTheme="minorHAnsi" w:hAnsiTheme="minorHAnsi" w:cs="Times New Roman"/>
          <w:sz w:val="24"/>
          <w:szCs w:val="24"/>
          <w:lang w:eastAsia="en-US"/>
        </w:rPr>
        <w:t xml:space="preserve">jest </w:t>
      </w:r>
      <w:r w:rsidRPr="002849D3">
        <w:rPr>
          <w:rFonts w:asciiTheme="minorHAnsi" w:hAnsiTheme="minorHAnsi" w:cs="Times New Roman"/>
          <w:sz w:val="24"/>
          <w:szCs w:val="24"/>
          <w:lang w:eastAsia="en-US"/>
        </w:rPr>
        <w:t>przez Związek Ochotniczych Straży Pożarnych RP oraz redakcję miesięcznika</w:t>
      </w:r>
      <w:r w:rsidR="00877910">
        <w:rPr>
          <w:rFonts w:asciiTheme="minorHAnsi" w:hAnsiTheme="minorHAnsi" w:cs="Times New Roman"/>
          <w:sz w:val="24"/>
          <w:szCs w:val="24"/>
          <w:lang w:eastAsia="en-US"/>
        </w:rPr>
        <w:t xml:space="preserve"> "Strażak". Skierowany jest do Ochotniczych Straży P</w:t>
      </w:r>
      <w:r w:rsidRPr="002849D3">
        <w:rPr>
          <w:rFonts w:asciiTheme="minorHAnsi" w:hAnsiTheme="minorHAnsi" w:cs="Times New Roman"/>
          <w:sz w:val="24"/>
          <w:szCs w:val="24"/>
          <w:lang w:eastAsia="en-US"/>
        </w:rPr>
        <w:t xml:space="preserve">ożarnych, samorządów i lokalnych społeczności. Ma dwa podstawowe cele: </w:t>
      </w:r>
      <w:r w:rsidRPr="00877910">
        <w:rPr>
          <w:rFonts w:asciiTheme="minorHAnsi" w:hAnsiTheme="minorHAnsi" w:cs="Times New Roman"/>
          <w:b/>
          <w:color w:val="FF0000"/>
          <w:sz w:val="24"/>
          <w:szCs w:val="24"/>
          <w:lang w:eastAsia="en-US"/>
        </w:rPr>
        <w:t>promowanie i nagradzanie najlepszych inicjatyw społecznych</w:t>
      </w:r>
      <w:r w:rsidRPr="002849D3">
        <w:rPr>
          <w:rFonts w:asciiTheme="minorHAnsi" w:hAnsiTheme="minorHAnsi" w:cs="Times New Roman"/>
          <w:sz w:val="24"/>
          <w:szCs w:val="24"/>
          <w:lang w:eastAsia="en-US"/>
        </w:rPr>
        <w:t>, których efekty wpłynęły na pop</w:t>
      </w:r>
      <w:r w:rsidR="002849D3">
        <w:rPr>
          <w:rFonts w:asciiTheme="minorHAnsi" w:hAnsiTheme="minorHAnsi" w:cs="Times New Roman"/>
          <w:sz w:val="24"/>
          <w:szCs w:val="24"/>
          <w:lang w:eastAsia="en-US"/>
        </w:rPr>
        <w:t>rawę bezpieczeństwa i </w:t>
      </w:r>
      <w:r w:rsidRPr="002849D3">
        <w:rPr>
          <w:rFonts w:asciiTheme="minorHAnsi" w:hAnsiTheme="minorHAnsi" w:cs="Times New Roman"/>
          <w:sz w:val="24"/>
          <w:szCs w:val="24"/>
          <w:lang w:eastAsia="en-US"/>
        </w:rPr>
        <w:t>jakości życia mieszkańców, a także rozwój i integrację środowisk wokół wspólnych inicjatyw.</w:t>
      </w:r>
    </w:p>
    <w:p w:rsidR="008154F5" w:rsidRPr="002849D3" w:rsidRDefault="008154F5" w:rsidP="00431683">
      <w:pPr>
        <w:pStyle w:val="Bezodstpw"/>
        <w:spacing w:before="120" w:after="120"/>
        <w:ind w:firstLine="708"/>
        <w:jc w:val="both"/>
        <w:rPr>
          <w:rFonts w:asciiTheme="minorHAnsi" w:hAnsiTheme="minorHAnsi" w:cs="Times New Roman"/>
          <w:sz w:val="24"/>
          <w:szCs w:val="24"/>
          <w:lang w:eastAsia="en-US"/>
        </w:rPr>
      </w:pPr>
    </w:p>
    <w:p w:rsidR="00431683" w:rsidRPr="002849D3" w:rsidRDefault="00431683" w:rsidP="00431683">
      <w:pPr>
        <w:pStyle w:val="Bezodstpw"/>
        <w:spacing w:before="120" w:after="120"/>
        <w:ind w:firstLine="708"/>
        <w:jc w:val="both"/>
        <w:rPr>
          <w:rFonts w:asciiTheme="minorHAnsi" w:hAnsiTheme="minorHAnsi" w:cs="Times New Roman"/>
          <w:sz w:val="24"/>
          <w:szCs w:val="24"/>
          <w:lang w:eastAsia="en-US"/>
        </w:rPr>
      </w:pPr>
      <w:r w:rsidRPr="002849D3">
        <w:rPr>
          <w:rFonts w:asciiTheme="minorHAnsi" w:hAnsiTheme="minorHAnsi" w:cs="Times New Roman"/>
          <w:sz w:val="24"/>
          <w:szCs w:val="24"/>
          <w:lang w:eastAsia="en-US"/>
        </w:rPr>
        <w:t xml:space="preserve">W pierwszej edycji FLORIANÓW </w:t>
      </w:r>
      <w:r w:rsidRPr="002849D3">
        <w:rPr>
          <w:rFonts w:asciiTheme="minorHAnsi" w:hAnsiTheme="minorHAnsi" w:cs="Times New Roman"/>
          <w:b/>
          <w:sz w:val="24"/>
          <w:szCs w:val="24"/>
          <w:lang w:eastAsia="en-US"/>
        </w:rPr>
        <w:t>spośród</w:t>
      </w:r>
      <w:r w:rsidRPr="002849D3">
        <w:rPr>
          <w:rFonts w:asciiTheme="minorHAnsi" w:hAnsiTheme="minorHAnsi" w:cs="Times New Roman"/>
          <w:sz w:val="24"/>
          <w:szCs w:val="24"/>
          <w:lang w:eastAsia="en-US"/>
        </w:rPr>
        <w:t xml:space="preserve"> </w:t>
      </w:r>
      <w:r w:rsidRPr="002849D3">
        <w:rPr>
          <w:rFonts w:asciiTheme="minorHAnsi" w:hAnsiTheme="minorHAnsi" w:cs="Times New Roman"/>
          <w:b/>
          <w:sz w:val="24"/>
          <w:szCs w:val="24"/>
          <w:lang w:eastAsia="en-US"/>
        </w:rPr>
        <w:t>375 projektów</w:t>
      </w:r>
      <w:r w:rsidR="002849D3" w:rsidRPr="002849D3">
        <w:rPr>
          <w:rFonts w:asciiTheme="minorHAnsi" w:hAnsiTheme="minorHAnsi" w:cs="Times New Roman"/>
          <w:sz w:val="24"/>
          <w:szCs w:val="24"/>
          <w:lang w:eastAsia="en-US"/>
        </w:rPr>
        <w:t xml:space="preserve">, które napłynęły ze </w:t>
      </w:r>
      <w:r w:rsidRPr="002849D3">
        <w:rPr>
          <w:rFonts w:asciiTheme="minorHAnsi" w:hAnsiTheme="minorHAnsi" w:cs="Times New Roman"/>
          <w:sz w:val="24"/>
          <w:szCs w:val="24"/>
          <w:lang w:eastAsia="en-US"/>
        </w:rPr>
        <w:t xml:space="preserve">wszystkich województw, Kapituła Konkursu </w:t>
      </w:r>
      <w:r w:rsidRPr="002849D3">
        <w:rPr>
          <w:rFonts w:asciiTheme="minorHAnsi" w:hAnsiTheme="minorHAnsi" w:cs="Times New Roman"/>
          <w:b/>
          <w:sz w:val="24"/>
          <w:szCs w:val="24"/>
          <w:lang w:eastAsia="en-US"/>
        </w:rPr>
        <w:t>nominowała do nagrody aż 57 inicjatyw</w:t>
      </w:r>
      <w:r w:rsidR="002849D3" w:rsidRPr="002849D3">
        <w:rPr>
          <w:rFonts w:asciiTheme="minorHAnsi" w:hAnsiTheme="minorHAnsi" w:cs="Times New Roman"/>
          <w:sz w:val="24"/>
          <w:szCs w:val="24"/>
          <w:lang w:eastAsia="en-US"/>
        </w:rPr>
        <w:t xml:space="preserve"> i</w:t>
      </w:r>
      <w:r w:rsidR="002849D3">
        <w:rPr>
          <w:rFonts w:asciiTheme="minorHAnsi" w:hAnsiTheme="minorHAnsi" w:cs="Times New Roman"/>
          <w:sz w:val="24"/>
          <w:szCs w:val="24"/>
          <w:lang w:eastAsia="en-US"/>
        </w:rPr>
        <w:t> </w:t>
      </w:r>
      <w:r w:rsidRPr="002849D3">
        <w:rPr>
          <w:rFonts w:asciiTheme="minorHAnsi" w:hAnsiTheme="minorHAnsi" w:cs="Times New Roman"/>
          <w:sz w:val="24"/>
          <w:szCs w:val="24"/>
          <w:lang w:eastAsia="en-US"/>
        </w:rPr>
        <w:t xml:space="preserve">wyłoniła spośród nich </w:t>
      </w:r>
      <w:r w:rsidR="002849D3" w:rsidRPr="002849D3">
        <w:rPr>
          <w:rFonts w:asciiTheme="minorHAnsi" w:hAnsiTheme="minorHAnsi" w:cs="Times New Roman"/>
          <w:b/>
          <w:sz w:val="24"/>
          <w:szCs w:val="24"/>
          <w:lang w:eastAsia="en-US"/>
        </w:rPr>
        <w:t>21</w:t>
      </w:r>
      <w:r w:rsidR="002849D3">
        <w:rPr>
          <w:rFonts w:asciiTheme="minorHAnsi" w:hAnsiTheme="minorHAnsi" w:cs="Times New Roman"/>
          <w:b/>
          <w:sz w:val="24"/>
          <w:szCs w:val="24"/>
          <w:lang w:eastAsia="en-US"/>
        </w:rPr>
        <w:t xml:space="preserve"> </w:t>
      </w:r>
      <w:r w:rsidRPr="002849D3">
        <w:rPr>
          <w:rFonts w:asciiTheme="minorHAnsi" w:hAnsiTheme="minorHAnsi" w:cs="Times New Roman"/>
          <w:b/>
          <w:sz w:val="24"/>
          <w:szCs w:val="24"/>
          <w:lang w:eastAsia="en-US"/>
        </w:rPr>
        <w:t>zdobywców FLORIANÓW 2017</w:t>
      </w:r>
      <w:r w:rsidRPr="002849D3">
        <w:rPr>
          <w:rFonts w:asciiTheme="minorHAnsi" w:hAnsiTheme="minorHAnsi" w:cs="Times New Roman"/>
          <w:sz w:val="24"/>
          <w:szCs w:val="24"/>
          <w:lang w:eastAsia="en-US"/>
        </w:rPr>
        <w:t xml:space="preserve">. </w:t>
      </w:r>
    </w:p>
    <w:p w:rsidR="00431683" w:rsidRPr="002849D3" w:rsidRDefault="00431683" w:rsidP="00431683">
      <w:pPr>
        <w:pStyle w:val="Bezodstpw"/>
        <w:spacing w:before="120" w:after="120"/>
        <w:ind w:firstLine="708"/>
        <w:jc w:val="both"/>
        <w:rPr>
          <w:rFonts w:asciiTheme="minorHAnsi" w:hAnsiTheme="minorHAnsi" w:cs="Times New Roman"/>
          <w:sz w:val="24"/>
          <w:szCs w:val="24"/>
          <w:lang w:eastAsia="en-US"/>
        </w:rPr>
      </w:pPr>
    </w:p>
    <w:p w:rsidR="00431683" w:rsidRPr="002849D3" w:rsidRDefault="00431683" w:rsidP="00431683">
      <w:pPr>
        <w:pStyle w:val="Bezodstpw"/>
        <w:spacing w:before="120" w:after="120"/>
        <w:ind w:firstLine="708"/>
        <w:jc w:val="both"/>
        <w:rPr>
          <w:rFonts w:asciiTheme="minorHAnsi" w:hAnsiTheme="minorHAnsi" w:cs="Times New Roman"/>
          <w:sz w:val="24"/>
          <w:szCs w:val="24"/>
          <w:lang w:eastAsia="en-US"/>
        </w:rPr>
      </w:pPr>
      <w:r w:rsidRPr="002849D3">
        <w:rPr>
          <w:rFonts w:asciiTheme="minorHAnsi" w:hAnsiTheme="minorHAnsi" w:cs="Times New Roman"/>
          <w:b/>
          <w:sz w:val="24"/>
          <w:szCs w:val="24"/>
          <w:lang w:eastAsia="en-US"/>
        </w:rPr>
        <w:t xml:space="preserve">Warunkiem uczestnictwa w Konkursie </w:t>
      </w:r>
      <w:r w:rsidRPr="002849D3">
        <w:rPr>
          <w:rFonts w:asciiTheme="minorHAnsi" w:hAnsiTheme="minorHAnsi" w:cs="Times New Roman"/>
          <w:sz w:val="24"/>
          <w:szCs w:val="24"/>
          <w:lang w:eastAsia="en-US"/>
        </w:rPr>
        <w:t>jest wypełnie</w:t>
      </w:r>
      <w:r w:rsidR="00CB20A9" w:rsidRPr="002849D3">
        <w:rPr>
          <w:rFonts w:asciiTheme="minorHAnsi" w:hAnsiTheme="minorHAnsi" w:cs="Times New Roman"/>
          <w:sz w:val="24"/>
          <w:szCs w:val="24"/>
          <w:lang w:eastAsia="en-US"/>
        </w:rPr>
        <w:t>nie formularza zgłoszeniowego i </w:t>
      </w:r>
      <w:r w:rsidRPr="002849D3">
        <w:rPr>
          <w:rFonts w:asciiTheme="minorHAnsi" w:hAnsiTheme="minorHAnsi" w:cs="Times New Roman"/>
          <w:sz w:val="24"/>
          <w:szCs w:val="24"/>
          <w:lang w:eastAsia="en-US"/>
        </w:rPr>
        <w:t xml:space="preserve">opisu zrealizowanego </w:t>
      </w:r>
      <w:proofErr w:type="gramStart"/>
      <w:r w:rsidRPr="002849D3">
        <w:rPr>
          <w:rFonts w:asciiTheme="minorHAnsi" w:hAnsiTheme="minorHAnsi" w:cs="Times New Roman"/>
          <w:sz w:val="24"/>
          <w:szCs w:val="24"/>
          <w:lang w:eastAsia="en-US"/>
        </w:rPr>
        <w:t>projektu zgodnie</w:t>
      </w:r>
      <w:proofErr w:type="gramEnd"/>
      <w:r w:rsidRPr="002849D3">
        <w:rPr>
          <w:rFonts w:asciiTheme="minorHAnsi" w:hAnsiTheme="minorHAnsi" w:cs="Times New Roman"/>
          <w:sz w:val="24"/>
          <w:szCs w:val="24"/>
          <w:lang w:eastAsia="en-US"/>
        </w:rPr>
        <w:t xml:space="preserve"> z regulaminem zamieszcz</w:t>
      </w:r>
      <w:r w:rsidR="00776C23" w:rsidRPr="002849D3">
        <w:rPr>
          <w:rFonts w:asciiTheme="minorHAnsi" w:hAnsiTheme="minorHAnsi" w:cs="Times New Roman"/>
          <w:sz w:val="24"/>
          <w:szCs w:val="24"/>
          <w:lang w:eastAsia="en-US"/>
        </w:rPr>
        <w:t xml:space="preserve">onym na stronie </w:t>
      </w:r>
      <w:r w:rsidR="00776C23" w:rsidRPr="002849D3">
        <w:rPr>
          <w:rFonts w:asciiTheme="minorHAnsi" w:hAnsiTheme="minorHAnsi" w:cs="Times New Roman"/>
          <w:b/>
          <w:color w:val="FF0000"/>
          <w:sz w:val="24"/>
          <w:szCs w:val="24"/>
          <w:lang w:eastAsia="en-US"/>
        </w:rPr>
        <w:t>www.</w:t>
      </w:r>
      <w:proofErr w:type="gramStart"/>
      <w:r w:rsidR="00776C23" w:rsidRPr="002849D3">
        <w:rPr>
          <w:rFonts w:asciiTheme="minorHAnsi" w:hAnsiTheme="minorHAnsi" w:cs="Times New Roman"/>
          <w:b/>
          <w:color w:val="FF0000"/>
          <w:sz w:val="24"/>
          <w:szCs w:val="24"/>
          <w:lang w:eastAsia="en-US"/>
        </w:rPr>
        <w:t>floriany</w:t>
      </w:r>
      <w:proofErr w:type="gramEnd"/>
      <w:r w:rsidR="00776C23" w:rsidRPr="002849D3">
        <w:rPr>
          <w:rFonts w:asciiTheme="minorHAnsi" w:hAnsiTheme="minorHAnsi" w:cs="Times New Roman"/>
          <w:b/>
          <w:color w:val="FF0000"/>
          <w:sz w:val="24"/>
          <w:szCs w:val="24"/>
          <w:lang w:eastAsia="en-US"/>
        </w:rPr>
        <w:t>.</w:t>
      </w:r>
      <w:proofErr w:type="gramStart"/>
      <w:r w:rsidR="00776C23" w:rsidRPr="002849D3">
        <w:rPr>
          <w:rFonts w:asciiTheme="minorHAnsi" w:hAnsiTheme="minorHAnsi" w:cs="Times New Roman"/>
          <w:b/>
          <w:color w:val="FF0000"/>
          <w:sz w:val="24"/>
          <w:szCs w:val="24"/>
          <w:lang w:eastAsia="en-US"/>
        </w:rPr>
        <w:t>pl</w:t>
      </w:r>
      <w:proofErr w:type="gramEnd"/>
      <w:r w:rsidRPr="002849D3">
        <w:rPr>
          <w:rFonts w:asciiTheme="minorHAnsi" w:hAnsiTheme="minorHAnsi" w:cs="Times New Roman"/>
          <w:sz w:val="24"/>
          <w:szCs w:val="24"/>
          <w:lang w:eastAsia="en-US"/>
        </w:rPr>
        <w:t xml:space="preserve"> oraz przesłanie wraz z dokumentacją </w:t>
      </w:r>
      <w:r w:rsidRPr="002849D3">
        <w:rPr>
          <w:rFonts w:asciiTheme="minorHAnsi" w:hAnsiTheme="minorHAnsi" w:cs="Times New Roman"/>
          <w:b/>
          <w:color w:val="FF0000"/>
          <w:sz w:val="24"/>
          <w:szCs w:val="24"/>
          <w:lang w:eastAsia="en-US"/>
        </w:rPr>
        <w:t>do końca lutego 2018 r.</w:t>
      </w:r>
      <w:r w:rsidRPr="002849D3">
        <w:rPr>
          <w:rFonts w:asciiTheme="minorHAnsi" w:hAnsiTheme="minorHAnsi" w:cs="Times New Roman"/>
          <w:b/>
          <w:sz w:val="24"/>
          <w:szCs w:val="24"/>
          <w:lang w:eastAsia="en-US"/>
        </w:rPr>
        <w:t xml:space="preserve"> </w:t>
      </w:r>
      <w:r w:rsidRPr="002849D3">
        <w:rPr>
          <w:rFonts w:asciiTheme="minorHAnsi" w:hAnsiTheme="minorHAnsi" w:cs="Times New Roman"/>
          <w:sz w:val="24"/>
          <w:szCs w:val="24"/>
          <w:lang w:eastAsia="en-US"/>
        </w:rPr>
        <w:t xml:space="preserve">na adres: </w:t>
      </w:r>
    </w:p>
    <w:p w:rsidR="00431683" w:rsidRDefault="00431683" w:rsidP="00431683">
      <w:pPr>
        <w:pStyle w:val="Bezodstpw"/>
        <w:spacing w:before="120" w:after="120"/>
        <w:ind w:firstLine="708"/>
        <w:jc w:val="both"/>
        <w:rPr>
          <w:rFonts w:asciiTheme="minorHAnsi" w:hAnsiTheme="minorHAnsi" w:cs="Times New Roman"/>
          <w:sz w:val="24"/>
          <w:szCs w:val="24"/>
          <w:lang w:eastAsia="en-US"/>
        </w:rPr>
      </w:pPr>
      <w:r w:rsidRPr="002849D3">
        <w:rPr>
          <w:rFonts w:asciiTheme="minorHAnsi" w:hAnsiTheme="minorHAnsi" w:cs="Times New Roman"/>
          <w:sz w:val="24"/>
          <w:szCs w:val="24"/>
          <w:lang w:eastAsia="en-US"/>
        </w:rPr>
        <w:t xml:space="preserve">Miesięcznik "Strażak", </w:t>
      </w:r>
      <w:proofErr w:type="gramStart"/>
      <w:r w:rsidRPr="002849D3">
        <w:rPr>
          <w:rFonts w:asciiTheme="minorHAnsi" w:hAnsiTheme="minorHAnsi" w:cs="Times New Roman"/>
          <w:sz w:val="24"/>
          <w:szCs w:val="24"/>
          <w:lang w:eastAsia="en-US"/>
        </w:rPr>
        <w:t>ul. Oboźna</w:t>
      </w:r>
      <w:proofErr w:type="gramEnd"/>
      <w:r w:rsidRPr="002849D3">
        <w:rPr>
          <w:rFonts w:asciiTheme="minorHAnsi" w:hAnsiTheme="minorHAnsi" w:cs="Times New Roman"/>
          <w:sz w:val="24"/>
          <w:szCs w:val="24"/>
          <w:lang w:eastAsia="en-US"/>
        </w:rPr>
        <w:t xml:space="preserve"> 1, 00-340 Warszawa z dopiskiem: "FLORIANY".</w:t>
      </w:r>
    </w:p>
    <w:p w:rsidR="002849D3" w:rsidRPr="002849D3" w:rsidRDefault="002849D3" w:rsidP="00431683">
      <w:pPr>
        <w:pStyle w:val="Bezodstpw"/>
        <w:spacing w:before="120" w:after="120"/>
        <w:ind w:firstLine="708"/>
        <w:jc w:val="both"/>
        <w:rPr>
          <w:rFonts w:asciiTheme="minorHAnsi" w:hAnsiTheme="minorHAnsi" w:cs="Times New Roman"/>
          <w:sz w:val="24"/>
          <w:szCs w:val="24"/>
          <w:lang w:eastAsia="en-US"/>
        </w:rPr>
      </w:pPr>
    </w:p>
    <w:p w:rsidR="00431683" w:rsidRDefault="00431683" w:rsidP="00CB20A9">
      <w:pPr>
        <w:pStyle w:val="Bezodstpw"/>
        <w:spacing w:before="120" w:after="120"/>
        <w:jc w:val="center"/>
        <w:rPr>
          <w:rFonts w:asciiTheme="minorHAnsi" w:hAnsiTheme="minorHAnsi" w:cs="Times New Roman"/>
          <w:b/>
          <w:color w:val="FF0000"/>
          <w:sz w:val="24"/>
          <w:szCs w:val="24"/>
          <w:lang w:eastAsia="en-US"/>
        </w:rPr>
      </w:pPr>
      <w:r w:rsidRPr="002849D3">
        <w:rPr>
          <w:rFonts w:asciiTheme="minorHAnsi" w:hAnsiTheme="minorHAnsi" w:cs="Times New Roman"/>
          <w:b/>
          <w:color w:val="FF0000"/>
          <w:sz w:val="28"/>
          <w:szCs w:val="24"/>
          <w:lang w:eastAsia="en-US"/>
        </w:rPr>
        <w:t>Czekamy na Wasze zgłoszenia!</w:t>
      </w:r>
    </w:p>
    <w:p w:rsidR="002849D3" w:rsidRPr="002849D3" w:rsidRDefault="002849D3" w:rsidP="00CB20A9">
      <w:pPr>
        <w:pStyle w:val="Bezodstpw"/>
        <w:spacing w:before="120" w:after="120"/>
        <w:jc w:val="center"/>
        <w:rPr>
          <w:rFonts w:asciiTheme="minorHAnsi" w:hAnsiTheme="minorHAnsi" w:cs="Times New Roman"/>
          <w:b/>
          <w:sz w:val="24"/>
          <w:szCs w:val="24"/>
          <w:lang w:eastAsia="en-US"/>
        </w:rPr>
      </w:pPr>
    </w:p>
    <w:p w:rsidR="00431683" w:rsidRPr="002849D3" w:rsidRDefault="00431683" w:rsidP="00431683">
      <w:pPr>
        <w:pStyle w:val="Bezodstpw"/>
        <w:spacing w:before="120" w:after="120"/>
        <w:ind w:firstLine="708"/>
        <w:jc w:val="both"/>
        <w:rPr>
          <w:rFonts w:asciiTheme="minorHAnsi" w:hAnsiTheme="minorHAnsi" w:cs="Times New Roman"/>
          <w:b/>
          <w:sz w:val="24"/>
          <w:szCs w:val="24"/>
          <w:lang w:eastAsia="en-US"/>
        </w:rPr>
      </w:pPr>
      <w:r w:rsidRPr="002849D3">
        <w:rPr>
          <w:rFonts w:asciiTheme="minorHAnsi" w:hAnsiTheme="minorHAnsi" w:cs="Times New Roman"/>
          <w:b/>
          <w:sz w:val="24"/>
          <w:szCs w:val="24"/>
          <w:lang w:eastAsia="en-US"/>
        </w:rPr>
        <w:t xml:space="preserve">Wszelkie szczegóły, regulamin Konkursu oraz stosowne formularze do pobrania znajdują się na stronie </w:t>
      </w:r>
      <w:r w:rsidRPr="002849D3">
        <w:rPr>
          <w:rFonts w:asciiTheme="minorHAnsi" w:hAnsiTheme="minorHAnsi" w:cs="Times New Roman"/>
          <w:b/>
          <w:color w:val="FF0000"/>
          <w:sz w:val="24"/>
          <w:szCs w:val="24"/>
          <w:lang w:eastAsia="en-US"/>
        </w:rPr>
        <w:t>www.</w:t>
      </w:r>
      <w:proofErr w:type="gramStart"/>
      <w:r w:rsidRPr="002849D3">
        <w:rPr>
          <w:rFonts w:asciiTheme="minorHAnsi" w:hAnsiTheme="minorHAnsi" w:cs="Times New Roman"/>
          <w:b/>
          <w:color w:val="FF0000"/>
          <w:sz w:val="24"/>
          <w:szCs w:val="24"/>
          <w:lang w:eastAsia="en-US"/>
        </w:rPr>
        <w:t>floriany</w:t>
      </w:r>
      <w:proofErr w:type="gramEnd"/>
      <w:r w:rsidRPr="002849D3">
        <w:rPr>
          <w:rFonts w:asciiTheme="minorHAnsi" w:hAnsiTheme="minorHAnsi" w:cs="Times New Roman"/>
          <w:b/>
          <w:color w:val="FF0000"/>
          <w:sz w:val="24"/>
          <w:szCs w:val="24"/>
          <w:lang w:eastAsia="en-US"/>
        </w:rPr>
        <w:t>.</w:t>
      </w:r>
      <w:proofErr w:type="gramStart"/>
      <w:r w:rsidRPr="002849D3">
        <w:rPr>
          <w:rFonts w:asciiTheme="minorHAnsi" w:hAnsiTheme="minorHAnsi" w:cs="Times New Roman"/>
          <w:b/>
          <w:color w:val="FF0000"/>
          <w:sz w:val="24"/>
          <w:szCs w:val="24"/>
          <w:lang w:eastAsia="en-US"/>
        </w:rPr>
        <w:t>pl</w:t>
      </w:r>
      <w:proofErr w:type="gramEnd"/>
      <w:r w:rsidRPr="002849D3">
        <w:rPr>
          <w:rFonts w:asciiTheme="minorHAnsi" w:hAnsiTheme="minorHAnsi" w:cs="Times New Roman"/>
          <w:b/>
          <w:sz w:val="24"/>
          <w:szCs w:val="24"/>
          <w:lang w:eastAsia="en-US"/>
        </w:rPr>
        <w:t xml:space="preserve"> w zakładce KONKURS.</w:t>
      </w:r>
    </w:p>
    <w:p w:rsidR="00431683" w:rsidRPr="002849D3" w:rsidRDefault="00431683" w:rsidP="00431683">
      <w:pPr>
        <w:pStyle w:val="Bezodstpw"/>
        <w:spacing w:before="120" w:after="120"/>
        <w:ind w:firstLine="708"/>
        <w:jc w:val="both"/>
        <w:rPr>
          <w:rFonts w:asciiTheme="minorHAnsi" w:hAnsiTheme="minorHAnsi" w:cs="Times New Roman"/>
          <w:sz w:val="24"/>
          <w:szCs w:val="24"/>
          <w:lang w:eastAsia="en-US"/>
        </w:rPr>
      </w:pPr>
    </w:p>
    <w:p w:rsidR="00431683" w:rsidRPr="002849D3" w:rsidRDefault="00431683" w:rsidP="00431683">
      <w:pPr>
        <w:pStyle w:val="Bezodstpw"/>
        <w:spacing w:before="120" w:after="120"/>
        <w:ind w:firstLine="708"/>
        <w:jc w:val="both"/>
        <w:rPr>
          <w:rFonts w:asciiTheme="minorHAnsi" w:hAnsiTheme="minorHAnsi" w:cs="Times New Roman"/>
          <w:sz w:val="24"/>
          <w:szCs w:val="24"/>
          <w:lang w:eastAsia="en-US"/>
        </w:rPr>
      </w:pPr>
      <w:r w:rsidRPr="002849D3">
        <w:rPr>
          <w:rFonts w:asciiTheme="minorHAnsi" w:hAnsiTheme="minorHAnsi" w:cs="Times New Roman"/>
          <w:sz w:val="24"/>
          <w:szCs w:val="24"/>
          <w:lang w:eastAsia="en-US"/>
        </w:rPr>
        <w:t xml:space="preserve">Kontakt: </w:t>
      </w:r>
    </w:p>
    <w:p w:rsidR="00431683" w:rsidRPr="002849D3" w:rsidRDefault="00431683" w:rsidP="00431683">
      <w:pPr>
        <w:pStyle w:val="Bezodstpw"/>
        <w:spacing w:before="120" w:after="120"/>
        <w:ind w:firstLine="708"/>
        <w:jc w:val="both"/>
        <w:rPr>
          <w:rFonts w:asciiTheme="minorHAnsi" w:hAnsiTheme="minorHAnsi" w:cs="Times New Roman"/>
          <w:sz w:val="24"/>
          <w:szCs w:val="24"/>
          <w:lang w:val="en-US" w:eastAsia="en-US"/>
        </w:rPr>
      </w:pPr>
      <w:r w:rsidRPr="002849D3">
        <w:rPr>
          <w:rFonts w:asciiTheme="minorHAnsi" w:hAnsiTheme="minorHAnsi" w:cs="Times New Roman"/>
          <w:sz w:val="24"/>
          <w:szCs w:val="24"/>
          <w:lang w:val="en-US" w:eastAsia="en-US"/>
        </w:rPr>
        <w:t>tel. +48 22 509-50-76</w:t>
      </w:r>
    </w:p>
    <w:p w:rsidR="00431683" w:rsidRPr="002849D3" w:rsidRDefault="00431683" w:rsidP="00431683">
      <w:pPr>
        <w:pStyle w:val="Bezodstpw"/>
        <w:spacing w:before="120" w:after="120"/>
        <w:ind w:firstLine="708"/>
        <w:jc w:val="both"/>
        <w:rPr>
          <w:rFonts w:asciiTheme="minorHAnsi" w:hAnsiTheme="minorHAnsi" w:cs="Times New Roman"/>
          <w:sz w:val="24"/>
          <w:szCs w:val="24"/>
          <w:lang w:val="en-US" w:eastAsia="en-US"/>
        </w:rPr>
      </w:pPr>
      <w:proofErr w:type="spellStart"/>
      <w:r w:rsidRPr="002849D3">
        <w:rPr>
          <w:rFonts w:asciiTheme="minorHAnsi" w:hAnsiTheme="minorHAnsi" w:cs="Times New Roman"/>
          <w:sz w:val="24"/>
          <w:szCs w:val="24"/>
          <w:lang w:val="en-US" w:eastAsia="en-US"/>
        </w:rPr>
        <w:t>info@floriany.pl</w:t>
      </w:r>
      <w:proofErr w:type="spellEnd"/>
    </w:p>
    <w:p w:rsidR="00431683" w:rsidRPr="002849D3" w:rsidRDefault="00431683" w:rsidP="00431683">
      <w:pPr>
        <w:pStyle w:val="Bezodstpw"/>
        <w:spacing w:before="120" w:after="120"/>
        <w:ind w:firstLine="708"/>
        <w:jc w:val="both"/>
        <w:rPr>
          <w:rFonts w:asciiTheme="minorHAnsi" w:hAnsiTheme="minorHAnsi" w:cs="Times New Roman"/>
          <w:sz w:val="24"/>
          <w:szCs w:val="24"/>
          <w:lang w:val="en-US" w:eastAsia="en-US"/>
        </w:rPr>
      </w:pPr>
      <w:proofErr w:type="spellStart"/>
      <w:r w:rsidRPr="002849D3">
        <w:rPr>
          <w:rFonts w:asciiTheme="minorHAnsi" w:hAnsiTheme="minorHAnsi" w:cs="Times New Roman"/>
          <w:sz w:val="24"/>
          <w:szCs w:val="24"/>
          <w:lang w:val="en-US" w:eastAsia="en-US"/>
        </w:rPr>
        <w:t>www.facebook.com/KonkursFloriany/</w:t>
      </w:r>
      <w:proofErr w:type="spellEnd"/>
    </w:p>
    <w:p w:rsidR="00424D58" w:rsidRPr="002849D3" w:rsidRDefault="00424D58" w:rsidP="004022B5">
      <w:pPr>
        <w:pStyle w:val="Bezodstpw"/>
        <w:spacing w:before="120" w:after="120"/>
        <w:ind w:firstLine="708"/>
        <w:jc w:val="both"/>
        <w:rPr>
          <w:rFonts w:asciiTheme="minorHAnsi" w:hAnsiTheme="minorHAnsi" w:cs="Times New Roman"/>
          <w:sz w:val="24"/>
          <w:szCs w:val="24"/>
          <w:lang w:val="en-US" w:eastAsia="en-US"/>
        </w:rPr>
      </w:pPr>
    </w:p>
    <w:p w:rsidR="00424D58" w:rsidRPr="002849D3" w:rsidRDefault="00424D58" w:rsidP="004022B5">
      <w:pPr>
        <w:pStyle w:val="Bezodstpw"/>
        <w:spacing w:before="120" w:after="120"/>
        <w:ind w:firstLine="708"/>
        <w:jc w:val="both"/>
        <w:rPr>
          <w:rFonts w:asciiTheme="minorHAnsi" w:hAnsiTheme="minorHAnsi" w:cs="Times New Roman"/>
          <w:sz w:val="24"/>
          <w:szCs w:val="24"/>
          <w:lang w:val="en-US" w:eastAsia="en-US"/>
        </w:rPr>
      </w:pPr>
    </w:p>
    <w:p w:rsidR="004022B5" w:rsidRDefault="004022B5" w:rsidP="004022B5">
      <w:pPr>
        <w:pStyle w:val="Bezodstpw"/>
        <w:spacing w:before="120" w:after="120"/>
        <w:ind w:firstLine="708"/>
        <w:jc w:val="both"/>
        <w:rPr>
          <w:rFonts w:asciiTheme="minorHAnsi" w:hAnsiTheme="minorHAnsi" w:cs="Times New Roman"/>
          <w:sz w:val="24"/>
          <w:szCs w:val="24"/>
          <w:lang w:val="en-US" w:eastAsia="en-US"/>
        </w:rPr>
      </w:pPr>
    </w:p>
    <w:p w:rsidR="002849D3" w:rsidRPr="002849D3" w:rsidRDefault="002849D3" w:rsidP="004022B5">
      <w:pPr>
        <w:pStyle w:val="Bezodstpw"/>
        <w:spacing w:before="120" w:after="120"/>
        <w:ind w:firstLine="708"/>
        <w:jc w:val="both"/>
        <w:rPr>
          <w:rFonts w:asciiTheme="minorHAnsi" w:hAnsiTheme="minorHAnsi" w:cs="Times New Roman"/>
          <w:sz w:val="24"/>
          <w:szCs w:val="24"/>
          <w:lang w:val="en-US" w:eastAsia="en-US"/>
        </w:rPr>
      </w:pPr>
    </w:p>
    <w:p w:rsidR="004022B5" w:rsidRPr="002849D3" w:rsidRDefault="004022B5" w:rsidP="004022B5">
      <w:pPr>
        <w:spacing w:before="120" w:after="120"/>
        <w:ind w:left="4963"/>
        <w:rPr>
          <w:rFonts w:asciiTheme="minorHAnsi" w:hAnsiTheme="minorHAnsi"/>
        </w:rPr>
      </w:pPr>
      <w:r w:rsidRPr="002849D3">
        <w:rPr>
          <w:rFonts w:asciiTheme="minorHAnsi" w:hAnsiTheme="minorHAnsi"/>
        </w:rPr>
        <w:t>Nina Mirgos-Kilanowska</w:t>
      </w:r>
    </w:p>
    <w:p w:rsidR="00916678" w:rsidRPr="002849D3" w:rsidRDefault="004022B5" w:rsidP="009224DB">
      <w:pPr>
        <w:spacing w:before="120" w:after="120"/>
        <w:ind w:left="4963"/>
        <w:rPr>
          <w:rFonts w:asciiTheme="minorHAnsi" w:hAnsiTheme="minorHAnsi"/>
        </w:rPr>
      </w:pPr>
      <w:r w:rsidRPr="002849D3">
        <w:rPr>
          <w:rFonts w:asciiTheme="minorHAnsi" w:hAnsiTheme="minorHAnsi"/>
        </w:rPr>
        <w:t>Rzecznik Prasowy</w:t>
      </w:r>
      <w:r w:rsidRPr="002849D3">
        <w:rPr>
          <w:rFonts w:asciiTheme="minorHAnsi" w:hAnsiTheme="minorHAnsi"/>
        </w:rPr>
        <w:br/>
        <w:t>Związku Ochotniczych Straży Pożarnych Rzeczypospolitej Polskiej</w:t>
      </w:r>
    </w:p>
    <w:sectPr w:rsidR="00916678" w:rsidRPr="002849D3" w:rsidSect="009224DB">
      <w:footerReference w:type="default" r:id="rId12"/>
      <w:pgSz w:w="11906" w:h="16838"/>
      <w:pgMar w:top="1134" w:right="1418" w:bottom="1418" w:left="1418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4A26" w:rsidRDefault="00304A26" w:rsidP="00264D0D">
      <w:r>
        <w:separator/>
      </w:r>
    </w:p>
  </w:endnote>
  <w:endnote w:type="continuationSeparator" w:id="0">
    <w:p w:rsidR="00304A26" w:rsidRDefault="00304A26" w:rsidP="00264D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9584"/>
      <w:docPartObj>
        <w:docPartGallery w:val="Page Numbers (Bottom of Page)"/>
        <w:docPartUnique/>
      </w:docPartObj>
    </w:sdtPr>
    <w:sdtContent>
      <w:p w:rsidR="003D6307" w:rsidRDefault="0097449E">
        <w:pPr>
          <w:pStyle w:val="Stopka"/>
        </w:pPr>
        <w:r>
          <w:fldChar w:fldCharType="begin"/>
        </w:r>
        <w:r w:rsidR="00430F4C">
          <w:instrText xml:space="preserve"> PAGE   \* MERGEFORMAT </w:instrText>
        </w:r>
        <w:r>
          <w:fldChar w:fldCharType="separate"/>
        </w:r>
        <w:r w:rsidR="00877910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3D6307" w:rsidRDefault="003D630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4A26" w:rsidRDefault="00304A26" w:rsidP="00264D0D">
      <w:r>
        <w:separator/>
      </w:r>
    </w:p>
  </w:footnote>
  <w:footnote w:type="continuationSeparator" w:id="0">
    <w:p w:rsidR="00304A26" w:rsidRDefault="00304A26" w:rsidP="00264D0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332E0"/>
    <w:multiLevelType w:val="hybridMultilevel"/>
    <w:tmpl w:val="48D4694A"/>
    <w:lvl w:ilvl="0" w:tplc="0415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">
    <w:nsid w:val="0B93446E"/>
    <w:multiLevelType w:val="hybridMultilevel"/>
    <w:tmpl w:val="E8907E22"/>
    <w:lvl w:ilvl="0" w:tplc="309298C2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13653CF4"/>
    <w:multiLevelType w:val="multilevel"/>
    <w:tmpl w:val="4420D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3AF6696"/>
    <w:multiLevelType w:val="multilevel"/>
    <w:tmpl w:val="9C866F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83F6A48"/>
    <w:multiLevelType w:val="hybridMultilevel"/>
    <w:tmpl w:val="1C82029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220137B0"/>
    <w:multiLevelType w:val="multilevel"/>
    <w:tmpl w:val="EABA9152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8410E04"/>
    <w:multiLevelType w:val="multilevel"/>
    <w:tmpl w:val="7A64AD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trike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095055A"/>
    <w:multiLevelType w:val="multilevel"/>
    <w:tmpl w:val="FFF291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3D35649"/>
    <w:multiLevelType w:val="multilevel"/>
    <w:tmpl w:val="C90093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FAD0182"/>
    <w:multiLevelType w:val="hybridMultilevel"/>
    <w:tmpl w:val="4F7CDC14"/>
    <w:lvl w:ilvl="0" w:tplc="AB2E9DA6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4C495116"/>
    <w:multiLevelType w:val="hybridMultilevel"/>
    <w:tmpl w:val="E7DC6992"/>
    <w:lvl w:ilvl="0" w:tplc="EB3E36D6">
      <w:start w:val="1"/>
      <w:numFmt w:val="upperRoman"/>
      <w:lvlText w:val="%1."/>
      <w:lvlJc w:val="righ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4EF26DDB"/>
    <w:multiLevelType w:val="hybridMultilevel"/>
    <w:tmpl w:val="325071EC"/>
    <w:lvl w:ilvl="0" w:tplc="0ED0BE2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5C2A0F0E"/>
    <w:multiLevelType w:val="hybridMultilevel"/>
    <w:tmpl w:val="5C9C466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651362B8"/>
    <w:multiLevelType w:val="hybridMultilevel"/>
    <w:tmpl w:val="A216D95A"/>
    <w:lvl w:ilvl="0" w:tplc="7CFAF99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14">
    <w:nsid w:val="67C35F3C"/>
    <w:multiLevelType w:val="hybridMultilevel"/>
    <w:tmpl w:val="B656AC28"/>
    <w:lvl w:ilvl="0" w:tplc="04150013">
      <w:start w:val="1"/>
      <w:numFmt w:val="upperRoman"/>
      <w:lvlText w:val="%1."/>
      <w:lvlJc w:val="righ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5">
    <w:nsid w:val="6A9D5989"/>
    <w:multiLevelType w:val="multilevel"/>
    <w:tmpl w:val="D99CE3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FB01144"/>
    <w:multiLevelType w:val="multilevel"/>
    <w:tmpl w:val="3C16A0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4"/>
        <w:szCs w:val="24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15"/>
  </w:num>
  <w:num w:numId="3">
    <w:abstractNumId w:val="5"/>
  </w:num>
  <w:num w:numId="4">
    <w:abstractNumId w:val="2"/>
  </w:num>
  <w:num w:numId="5">
    <w:abstractNumId w:val="16"/>
  </w:num>
  <w:num w:numId="6">
    <w:abstractNumId w:val="3"/>
  </w:num>
  <w:num w:numId="7">
    <w:abstractNumId w:val="8"/>
  </w:num>
  <w:num w:numId="8">
    <w:abstractNumId w:val="7"/>
  </w:num>
  <w:num w:numId="9">
    <w:abstractNumId w:val="0"/>
  </w:num>
  <w:num w:numId="10">
    <w:abstractNumId w:val="11"/>
  </w:num>
  <w:num w:numId="11">
    <w:abstractNumId w:val="13"/>
  </w:num>
  <w:num w:numId="12">
    <w:abstractNumId w:val="1"/>
  </w:num>
  <w:num w:numId="13">
    <w:abstractNumId w:val="4"/>
  </w:num>
  <w:num w:numId="14">
    <w:abstractNumId w:val="12"/>
  </w:num>
  <w:num w:numId="15">
    <w:abstractNumId w:val="10"/>
  </w:num>
  <w:num w:numId="16">
    <w:abstractNumId w:val="9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16678"/>
    <w:rsid w:val="000166AB"/>
    <w:rsid w:val="000B7B78"/>
    <w:rsid w:val="000C523D"/>
    <w:rsid w:val="00141449"/>
    <w:rsid w:val="00194F6E"/>
    <w:rsid w:val="00213B8B"/>
    <w:rsid w:val="00216E08"/>
    <w:rsid w:val="00264D0D"/>
    <w:rsid w:val="0027085C"/>
    <w:rsid w:val="002849D3"/>
    <w:rsid w:val="002A0B86"/>
    <w:rsid w:val="002B262F"/>
    <w:rsid w:val="002C025F"/>
    <w:rsid w:val="00304A26"/>
    <w:rsid w:val="003107AF"/>
    <w:rsid w:val="00335E21"/>
    <w:rsid w:val="00355E1A"/>
    <w:rsid w:val="003765DD"/>
    <w:rsid w:val="003D6307"/>
    <w:rsid w:val="003F45F3"/>
    <w:rsid w:val="004022B5"/>
    <w:rsid w:val="00424D58"/>
    <w:rsid w:val="00430F4C"/>
    <w:rsid w:val="00431683"/>
    <w:rsid w:val="004E4AA8"/>
    <w:rsid w:val="004F77E4"/>
    <w:rsid w:val="0057550C"/>
    <w:rsid w:val="006254B2"/>
    <w:rsid w:val="006259F0"/>
    <w:rsid w:val="00637CDE"/>
    <w:rsid w:val="00677380"/>
    <w:rsid w:val="00693E74"/>
    <w:rsid w:val="0076610D"/>
    <w:rsid w:val="00776C23"/>
    <w:rsid w:val="0078511E"/>
    <w:rsid w:val="00787DA6"/>
    <w:rsid w:val="007B2630"/>
    <w:rsid w:val="007E5DB8"/>
    <w:rsid w:val="007F2A04"/>
    <w:rsid w:val="0080038F"/>
    <w:rsid w:val="00813C9D"/>
    <w:rsid w:val="008154F5"/>
    <w:rsid w:val="00841C64"/>
    <w:rsid w:val="00842454"/>
    <w:rsid w:val="008437BC"/>
    <w:rsid w:val="00855EF6"/>
    <w:rsid w:val="00877910"/>
    <w:rsid w:val="008A2CE9"/>
    <w:rsid w:val="00916678"/>
    <w:rsid w:val="009224DB"/>
    <w:rsid w:val="00931774"/>
    <w:rsid w:val="009514B4"/>
    <w:rsid w:val="0097449E"/>
    <w:rsid w:val="009D5A54"/>
    <w:rsid w:val="00A433BC"/>
    <w:rsid w:val="00A4624F"/>
    <w:rsid w:val="00AD1390"/>
    <w:rsid w:val="00AD3113"/>
    <w:rsid w:val="00B331FE"/>
    <w:rsid w:val="00B72E3E"/>
    <w:rsid w:val="00B85D98"/>
    <w:rsid w:val="00B93508"/>
    <w:rsid w:val="00C01F87"/>
    <w:rsid w:val="00C160CF"/>
    <w:rsid w:val="00C53B9D"/>
    <w:rsid w:val="00C929A9"/>
    <w:rsid w:val="00C9644B"/>
    <w:rsid w:val="00CA7879"/>
    <w:rsid w:val="00CB20A9"/>
    <w:rsid w:val="00CE617B"/>
    <w:rsid w:val="00D12A1E"/>
    <w:rsid w:val="00D35DD0"/>
    <w:rsid w:val="00D63E1D"/>
    <w:rsid w:val="00D85DB7"/>
    <w:rsid w:val="00DB74D9"/>
    <w:rsid w:val="00E10490"/>
    <w:rsid w:val="00E509A8"/>
    <w:rsid w:val="00E54A6A"/>
    <w:rsid w:val="00E55C8C"/>
    <w:rsid w:val="00E758B7"/>
    <w:rsid w:val="00F45665"/>
    <w:rsid w:val="00F77A84"/>
    <w:rsid w:val="00FD22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166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link w:val="Nagwek2Znak"/>
    <w:qFormat/>
    <w:rsid w:val="00916678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916678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customStyle="1" w:styleId="western">
    <w:name w:val="western"/>
    <w:basedOn w:val="Normalny"/>
    <w:rsid w:val="00916678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Domylnaczcionkaakapitu"/>
    <w:rsid w:val="00916678"/>
  </w:style>
  <w:style w:type="character" w:styleId="Odwoaniedokomentarza">
    <w:name w:val="annotation reference"/>
    <w:semiHidden/>
    <w:rsid w:val="00916678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91667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1667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916678"/>
    <w:pPr>
      <w:spacing w:before="100" w:beforeAutospacing="1" w:after="100" w:afterAutospacing="1"/>
    </w:pPr>
  </w:style>
  <w:style w:type="character" w:styleId="Hipercze">
    <w:name w:val="Hyperlink"/>
    <w:uiPriority w:val="99"/>
    <w:unhideWhenUsed/>
    <w:rsid w:val="00916678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1667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6678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264D0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264D0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64D0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64D0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4022B5"/>
    <w:pPr>
      <w:suppressAutoHyphens/>
      <w:spacing w:after="0" w:line="240" w:lineRule="auto"/>
    </w:pPr>
    <w:rPr>
      <w:rFonts w:ascii="Calibri" w:eastAsia="Calibri" w:hAnsi="Calibri" w:cs="Calibri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588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floriany.zosprp.pl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58002D-A772-49A5-80F8-D9125BE495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3</Pages>
  <Words>512</Words>
  <Characters>3072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ZKZMW</Company>
  <LinksUpToDate>false</LinksUpToDate>
  <CharactersWithSpaces>3577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</dc:creator>
  <cp:lastModifiedBy>Nina</cp:lastModifiedBy>
  <cp:revision>6</cp:revision>
  <cp:lastPrinted>2017-11-29T15:11:00Z</cp:lastPrinted>
  <dcterms:created xsi:type="dcterms:W3CDTF">2018-02-22T07:46:00Z</dcterms:created>
  <dcterms:modified xsi:type="dcterms:W3CDTF">2018-02-22T08:24:00Z</dcterms:modified>
</cp:coreProperties>
</file>