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42A0B" w14:textId="77777777" w:rsidR="00C122B5" w:rsidRPr="00F84E91" w:rsidRDefault="001D0E61">
      <w:pPr>
        <w:pStyle w:val="Standard"/>
        <w:widowControl w:val="0"/>
        <w:spacing w:after="150"/>
        <w:ind w:firstLine="567"/>
        <w:jc w:val="right"/>
        <w:rPr>
          <w:rFonts w:cs="Calibri"/>
        </w:rPr>
      </w:pPr>
      <w:r w:rsidRPr="00F84E91">
        <w:rPr>
          <w:rFonts w:eastAsia="Andale Sans UI" w:cs="Calibri"/>
          <w:sz w:val="20"/>
          <w:szCs w:val="20"/>
        </w:rPr>
        <w:t>Załącznik Nr 3</w:t>
      </w:r>
    </w:p>
    <w:p w14:paraId="03ADA36B" w14:textId="77777777" w:rsidR="00C122B5" w:rsidRPr="00F84E91" w:rsidRDefault="00C122B5">
      <w:pPr>
        <w:pStyle w:val="Heading"/>
        <w:jc w:val="center"/>
        <w:rPr>
          <w:rFonts w:eastAsia="Arial Unicode MS" w:cs="Calibri"/>
          <w:b/>
          <w:bCs/>
          <w:sz w:val="24"/>
        </w:rPr>
      </w:pPr>
    </w:p>
    <w:p w14:paraId="3762F4EC" w14:textId="77777777" w:rsidR="00C122B5" w:rsidRPr="00F84E91" w:rsidRDefault="001D0E61">
      <w:pPr>
        <w:pStyle w:val="Heading"/>
        <w:jc w:val="center"/>
        <w:rPr>
          <w:rFonts w:eastAsia="Arial Unicode MS" w:cs="Calibri"/>
          <w:b/>
          <w:bCs/>
          <w:sz w:val="24"/>
        </w:rPr>
      </w:pPr>
      <w:r w:rsidRPr="00F84E91">
        <w:rPr>
          <w:rFonts w:eastAsia="Arial Unicode MS" w:cs="Calibri"/>
          <w:b/>
          <w:bCs/>
          <w:sz w:val="24"/>
        </w:rPr>
        <w:t>ZGODA NA PRZETWARZANIE DANYCH OSOBOWYCH</w:t>
      </w:r>
    </w:p>
    <w:p w14:paraId="6A5ACC49" w14:textId="77777777" w:rsidR="00C122B5" w:rsidRPr="00F84E91" w:rsidRDefault="00C122B5">
      <w:pPr>
        <w:pStyle w:val="Heading"/>
        <w:spacing w:before="57" w:after="57"/>
        <w:jc w:val="both"/>
        <w:rPr>
          <w:rFonts w:eastAsia="Arial Unicode MS" w:cs="Calibri"/>
          <w:sz w:val="24"/>
        </w:rPr>
      </w:pPr>
    </w:p>
    <w:p w14:paraId="385C0275" w14:textId="77777777" w:rsidR="00C122B5" w:rsidRPr="00F84E91" w:rsidRDefault="001D0E61">
      <w:pPr>
        <w:pStyle w:val="Standard"/>
        <w:autoSpaceDE w:val="0"/>
        <w:jc w:val="both"/>
        <w:rPr>
          <w:rFonts w:cs="Calibri"/>
        </w:rPr>
      </w:pPr>
      <w:r w:rsidRPr="00F84E91">
        <w:rPr>
          <w:rFonts w:cs="Calibri"/>
        </w:rPr>
        <w:t>Składając ofertę na</w:t>
      </w:r>
      <w:r w:rsidRPr="00F84E91">
        <w:rPr>
          <w:rFonts w:cs="Calibri"/>
          <w:b/>
          <w:bCs/>
          <w:color w:val="000000"/>
        </w:rPr>
        <w:t xml:space="preserve"> </w:t>
      </w:r>
      <w:r w:rsidRPr="00F84E91">
        <w:rPr>
          <w:rFonts w:cs="Calibri"/>
          <w:bCs/>
          <w:color w:val="000000"/>
        </w:rPr>
        <w:t xml:space="preserve">wykonanie zadania pn. </w:t>
      </w:r>
      <w:proofErr w:type="gramStart"/>
      <w:r w:rsidRPr="00F84E91">
        <w:rPr>
          <w:rFonts w:cs="Calibri"/>
          <w:b/>
          <w:bCs/>
          <w:i/>
          <w:iCs/>
          <w:color w:val="000000"/>
        </w:rPr>
        <w:t>,,</w:t>
      </w:r>
      <w:proofErr w:type="gramEnd"/>
      <w:r w:rsidR="00DD65B7" w:rsidRPr="00DD65B7">
        <w:rPr>
          <w:rFonts w:cs="Calibri"/>
          <w:b/>
          <w:bCs/>
          <w:i/>
          <w:iCs/>
          <w:color w:val="000000"/>
        </w:rPr>
        <w:t>Przeprowadzenie prac konserwatorskich i robót budowlanych przy zabytku – Domu mieszkalnym w Siemiatyczach</w:t>
      </w:r>
      <w:r w:rsidRPr="00F84E91">
        <w:rPr>
          <w:rFonts w:cs="Calibri"/>
          <w:b/>
          <w:bCs/>
          <w:i/>
          <w:iCs/>
          <w:color w:val="000000"/>
        </w:rPr>
        <w:t>”</w:t>
      </w:r>
      <w:r w:rsidRPr="00F84E91">
        <w:rPr>
          <w:rFonts w:cs="Calibri"/>
          <w:b/>
          <w:bCs/>
          <w:color w:val="000000"/>
        </w:rPr>
        <w:t>,</w:t>
      </w:r>
    </w:p>
    <w:p w14:paraId="3CD71899" w14:textId="77777777" w:rsidR="00C122B5" w:rsidRPr="00F84E91" w:rsidRDefault="001D0E61">
      <w:pPr>
        <w:pStyle w:val="Standard"/>
        <w:jc w:val="both"/>
        <w:rPr>
          <w:rFonts w:cs="Calibri"/>
          <w:b/>
        </w:rPr>
      </w:pPr>
      <w:r w:rsidRPr="00F84E91">
        <w:rPr>
          <w:rFonts w:cs="Calibri"/>
          <w:b/>
        </w:rPr>
        <w:t>oświadczam, że:</w:t>
      </w:r>
    </w:p>
    <w:p w14:paraId="22D7741C" w14:textId="77777777" w:rsidR="00C122B5" w:rsidRPr="00F84E91" w:rsidRDefault="001D0E61">
      <w:pPr>
        <w:pStyle w:val="Standard"/>
        <w:ind w:firstLine="708"/>
        <w:jc w:val="both"/>
        <w:rPr>
          <w:rFonts w:cs="Calibri"/>
        </w:rPr>
      </w:pPr>
      <w:r w:rsidRPr="00F84E91">
        <w:rPr>
          <w:rFonts w:cs="Calibri"/>
        </w:rPr>
        <w:t xml:space="preserve">Na podstawie art. 6 ust. 1 lit. a Rozporządzenia Parlamentu Europejskiego i Rady (UE) 2016/679 z dnia 27 kwietnia 2016 r. </w:t>
      </w:r>
      <w:r w:rsidRPr="00F84E91">
        <w:rPr>
          <w:rFonts w:cs="Calibri"/>
          <w:bCs/>
        </w:rPr>
        <w:t>w sprawie ochrony osób fizycznych w związku z przetwarzaniem danych osobowych i w sprawie swobodnego przepływu takich danych oraz uchylenia dyrektywy 95/46/WE (Dz.U. UE L Nr 119)</w:t>
      </w:r>
      <w:r w:rsidRPr="00F84E91">
        <w:rPr>
          <w:rFonts w:cs="Calibri"/>
        </w:rPr>
        <w:t xml:space="preserve"> zwanego dalej „RODO”, wyrażam zgodę na przetwarzanie moich danych osobowych zawartych w formularzu w celu wzięcia udziału w postępowaniu dotyczącym zapytania ofertowego.</w:t>
      </w:r>
    </w:p>
    <w:p w14:paraId="3E8E176F" w14:textId="77777777" w:rsidR="00C122B5" w:rsidRPr="00F84E91" w:rsidRDefault="001D0E61">
      <w:pPr>
        <w:pStyle w:val="Standard"/>
        <w:ind w:firstLine="708"/>
        <w:jc w:val="both"/>
        <w:rPr>
          <w:rFonts w:cs="Calibri"/>
        </w:rPr>
      </w:pPr>
      <w:r w:rsidRPr="00F84E91">
        <w:rPr>
          <w:rFonts w:cs="Calibri"/>
        </w:rPr>
        <w:t>Jednocześnie oświadczam, iż zostałem/</w:t>
      </w:r>
      <w:proofErr w:type="spellStart"/>
      <w:r w:rsidRPr="00F84E91">
        <w:rPr>
          <w:rFonts w:cs="Calibri"/>
        </w:rPr>
        <w:t>am</w:t>
      </w:r>
      <w:proofErr w:type="spellEnd"/>
      <w:r w:rsidRPr="00F84E91">
        <w:rPr>
          <w:rFonts w:cs="Calibri"/>
        </w:rPr>
        <w:t xml:space="preserve"> poinformowany/a, że powyższa zgoda może być przeze mnie wycofana w każdym czasie, jednakże wycofanie zgody nie wpływa na zgodność z prawem przetwarzania, którego dokonano na podstawie tejże zgody przed jej wycofaniem.</w:t>
      </w:r>
    </w:p>
    <w:p w14:paraId="6C25DF2E" w14:textId="77777777" w:rsidR="00C122B5" w:rsidRPr="00F84E91" w:rsidRDefault="00C122B5">
      <w:pPr>
        <w:pStyle w:val="Standard"/>
        <w:ind w:firstLine="708"/>
        <w:jc w:val="both"/>
        <w:rPr>
          <w:rFonts w:cs="Calibri"/>
        </w:rPr>
      </w:pPr>
    </w:p>
    <w:p w14:paraId="03EFCA19" w14:textId="77777777" w:rsidR="00C122B5" w:rsidRPr="00F84E91" w:rsidRDefault="00C122B5">
      <w:pPr>
        <w:pStyle w:val="Standard"/>
        <w:ind w:firstLine="708"/>
        <w:jc w:val="both"/>
        <w:rPr>
          <w:rFonts w:cs="Calibri"/>
        </w:rPr>
      </w:pPr>
    </w:p>
    <w:p w14:paraId="6CE8323B" w14:textId="09C2DE8E" w:rsidR="00C122B5" w:rsidRPr="00F84E91" w:rsidRDefault="001D0E61" w:rsidP="003D200F">
      <w:pPr>
        <w:pStyle w:val="Standard"/>
        <w:ind w:left="5103" w:firstLine="284"/>
        <w:jc w:val="both"/>
        <w:rPr>
          <w:rFonts w:eastAsia="Arial Unicode MS" w:cs="Calibri"/>
          <w:sz w:val="24"/>
        </w:rPr>
      </w:pPr>
      <w:r w:rsidRPr="00F84E91">
        <w:rPr>
          <w:rFonts w:cs="Calibri"/>
        </w:rPr>
        <w:t>…………..……………………………………</w:t>
      </w:r>
      <w:r w:rsidRPr="00F84E91">
        <w:rPr>
          <w:rFonts w:eastAsia="Arial Unicode MS" w:cs="Calibri"/>
          <w:sz w:val="24"/>
        </w:rPr>
        <w:tab/>
      </w:r>
      <w:r w:rsidRPr="00F84E91">
        <w:rPr>
          <w:rFonts w:eastAsia="Arial Unicode MS" w:cs="Calibri"/>
          <w:sz w:val="24"/>
        </w:rPr>
        <w:tab/>
      </w:r>
      <w:r w:rsidRPr="00F84E91">
        <w:rPr>
          <w:rFonts w:eastAsia="Arial Unicode MS" w:cs="Calibri"/>
          <w:i/>
          <w:iCs/>
        </w:rPr>
        <w:t>(</w:t>
      </w:r>
      <w:proofErr w:type="gramStart"/>
      <w:r w:rsidRPr="00F84E91">
        <w:rPr>
          <w:rFonts w:eastAsia="Arial Unicode MS" w:cs="Calibri"/>
          <w:i/>
          <w:iCs/>
        </w:rPr>
        <w:t>data</w:t>
      </w:r>
      <w:proofErr w:type="gramEnd"/>
      <w:r w:rsidRPr="00F84E91">
        <w:rPr>
          <w:rFonts w:eastAsia="Arial Unicode MS" w:cs="Calibri"/>
          <w:i/>
          <w:iCs/>
        </w:rPr>
        <w:t xml:space="preserve"> i czytelny podpis)</w:t>
      </w:r>
      <w:r w:rsidR="003D200F" w:rsidRPr="00F84E91">
        <w:rPr>
          <w:rFonts w:eastAsia="Arial Unicode MS" w:cs="Calibri"/>
          <w:sz w:val="24"/>
        </w:rPr>
        <w:t xml:space="preserve"> </w:t>
      </w:r>
      <w:bookmarkStart w:id="0" w:name="_GoBack"/>
      <w:bookmarkEnd w:id="0"/>
    </w:p>
    <w:sectPr w:rsidR="00C122B5" w:rsidRPr="00F84E91">
      <w:headerReference w:type="default" r:id="rId7"/>
      <w:pgSz w:w="11906" w:h="16838"/>
      <w:pgMar w:top="1417" w:right="1274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F0060F" w14:textId="77777777" w:rsidR="00F84E91" w:rsidRDefault="00F84E91">
      <w:r>
        <w:separator/>
      </w:r>
    </w:p>
  </w:endnote>
  <w:endnote w:type="continuationSeparator" w:id="0">
    <w:p w14:paraId="6A0F7251" w14:textId="77777777" w:rsidR="00F84E91" w:rsidRDefault="00F8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611B3" w14:textId="77777777" w:rsidR="00F84E91" w:rsidRDefault="00F84E91">
      <w:r>
        <w:rPr>
          <w:color w:val="000000"/>
        </w:rPr>
        <w:separator/>
      </w:r>
    </w:p>
  </w:footnote>
  <w:footnote w:type="continuationSeparator" w:id="0">
    <w:p w14:paraId="6AB14580" w14:textId="77777777" w:rsidR="00F84E91" w:rsidRDefault="00F84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4" w:type="dxa"/>
      <w:jc w:val="center"/>
      <w:tblLook w:val="04A0" w:firstRow="1" w:lastRow="0" w:firstColumn="1" w:lastColumn="0" w:noHBand="0" w:noVBand="1"/>
    </w:tblPr>
    <w:tblGrid>
      <w:gridCol w:w="3071"/>
      <w:gridCol w:w="3071"/>
      <w:gridCol w:w="3072"/>
    </w:tblGrid>
    <w:tr w:rsidR="00DD65B7" w:rsidRPr="00DD65B7" w14:paraId="722A7E04" w14:textId="77777777" w:rsidTr="00DD65B7">
      <w:trPr>
        <w:jc w:val="center"/>
      </w:trPr>
      <w:tc>
        <w:tcPr>
          <w:tcW w:w="9214" w:type="dxa"/>
          <w:gridSpan w:val="3"/>
        </w:tcPr>
        <w:p w14:paraId="6633F428" w14:textId="77777777" w:rsidR="00DD65B7" w:rsidRPr="00DD65B7" w:rsidRDefault="00DD65B7" w:rsidP="00DD65B7">
          <w:pPr>
            <w:overflowPunct w:val="0"/>
            <w:autoSpaceDE w:val="0"/>
            <w:spacing w:line="360" w:lineRule="auto"/>
            <w:jc w:val="center"/>
            <w:rPr>
              <w:rFonts w:cs="Calibri"/>
              <w:sz w:val="24"/>
              <w:szCs w:val="28"/>
              <w:lang w:eastAsia="zh-CN"/>
            </w:rPr>
          </w:pPr>
          <w:r w:rsidRPr="00DD65B7">
            <w:rPr>
              <w:rFonts w:cs="Calibri"/>
              <w:sz w:val="24"/>
              <w:szCs w:val="28"/>
              <w:lang w:eastAsia="zh-CN"/>
            </w:rPr>
            <w:t>RZĄDOWY PROGRAM ODBUDOWY ZABYTKÓW</w:t>
          </w:r>
        </w:p>
      </w:tc>
    </w:tr>
    <w:tr w:rsidR="00DD65B7" w:rsidRPr="00DD65B7" w14:paraId="22409387" w14:textId="77777777" w:rsidTr="00DD65B7">
      <w:trPr>
        <w:trHeight w:val="1198"/>
        <w:jc w:val="center"/>
      </w:trPr>
      <w:tc>
        <w:tcPr>
          <w:tcW w:w="3071" w:type="dxa"/>
          <w:vAlign w:val="center"/>
          <w:hideMark/>
        </w:tcPr>
        <w:p w14:paraId="63315756" w14:textId="34D3C33E" w:rsidR="00DD65B7" w:rsidRPr="00DD65B7" w:rsidRDefault="008620D7" w:rsidP="00DD65B7">
          <w:pPr>
            <w:overflowPunct w:val="0"/>
            <w:autoSpaceDE w:val="0"/>
            <w:jc w:val="center"/>
            <w:rPr>
              <w:rFonts w:eastAsia="Times New Roman" w:cs="Calibri"/>
            </w:rPr>
          </w:pPr>
          <w:r w:rsidRPr="00DD65B7">
            <w:rPr>
              <w:rFonts w:eastAsia="Times New Roman" w:cs="Calibri"/>
              <w:noProof/>
            </w:rPr>
            <w:drawing>
              <wp:inline distT="0" distB="0" distL="0" distR="0" wp14:anchorId="163010AE" wp14:editId="4F808B4C">
                <wp:extent cx="1561341" cy="550807"/>
                <wp:effectExtent l="0" t="0" r="1270" b="1905"/>
                <wp:docPr id="1" name="Obraz 108" title="logotyp polskiego ła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083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  <w:hideMark/>
        </w:tcPr>
        <w:p w14:paraId="76F0700E" w14:textId="0A324540" w:rsidR="00DD65B7" w:rsidRPr="00DD65B7" w:rsidRDefault="008620D7" w:rsidP="00DD65B7">
          <w:pPr>
            <w:overflowPunct w:val="0"/>
            <w:autoSpaceDE w:val="0"/>
            <w:jc w:val="center"/>
            <w:rPr>
              <w:rFonts w:eastAsia="Times New Roman" w:cs="Calibri"/>
            </w:rPr>
          </w:pPr>
          <w:r w:rsidRPr="00DD65B7">
            <w:rPr>
              <w:rFonts w:eastAsia="Times New Roman" w:cs="Calibri"/>
              <w:noProof/>
            </w:rPr>
            <w:drawing>
              <wp:inline distT="0" distB="0" distL="0" distR="0" wp14:anchorId="4CFCA67F" wp14:editId="27C6A199">
                <wp:extent cx="903605" cy="680337"/>
                <wp:effectExtent l="0" t="0" r="0" b="0"/>
                <wp:docPr id="2" name="Obraz 109" descr="Press Kits - Biuro prasowe BG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ress Kits - Biuro prasowe BG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360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2" w:type="dxa"/>
          <w:vAlign w:val="center"/>
        </w:tcPr>
        <w:p w14:paraId="0107C5EC" w14:textId="0A31E91B" w:rsidR="00DD65B7" w:rsidRPr="00DD65B7" w:rsidRDefault="008620D7" w:rsidP="00DD65B7">
          <w:pPr>
            <w:overflowPunct w:val="0"/>
            <w:autoSpaceDE w:val="0"/>
            <w:jc w:val="center"/>
            <w:rPr>
              <w:rFonts w:eastAsia="Times New Roman" w:cs="Calibri"/>
              <w:noProof/>
            </w:rPr>
          </w:pPr>
          <w:r w:rsidRPr="00DD65B7">
            <w:rPr>
              <w:rFonts w:cs="Arial"/>
              <w:noProof/>
              <w:sz w:val="24"/>
            </w:rPr>
            <w:drawing>
              <wp:inline distT="0" distB="0" distL="0" distR="0" wp14:anchorId="138C3453" wp14:editId="6BE51334">
                <wp:extent cx="1137538" cy="710168"/>
                <wp:effectExtent l="0" t="0" r="5715" b="0"/>
                <wp:docPr id="3" name="image1.png" title="logotyp miasta siemiatycz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285" cy="7099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2685CA4" w14:textId="77777777" w:rsidR="001D0E61" w:rsidRDefault="001D0E61" w:rsidP="00DD65B7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40B5"/>
    <w:multiLevelType w:val="multilevel"/>
    <w:tmpl w:val="57BE8DD2"/>
    <w:styleLink w:val="WW8Num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3EE3B8F"/>
    <w:multiLevelType w:val="multilevel"/>
    <w:tmpl w:val="16A62E10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69C6913"/>
    <w:multiLevelType w:val="multilevel"/>
    <w:tmpl w:val="7F3A411E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8E87CC0"/>
    <w:multiLevelType w:val="multilevel"/>
    <w:tmpl w:val="434C4550"/>
    <w:styleLink w:val="WW8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0085C0E"/>
    <w:multiLevelType w:val="multilevel"/>
    <w:tmpl w:val="A09602A4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4527BAB"/>
    <w:multiLevelType w:val="multilevel"/>
    <w:tmpl w:val="22BCF1F6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236A79"/>
    <w:multiLevelType w:val="multilevel"/>
    <w:tmpl w:val="D31208B8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3A13DA3"/>
    <w:multiLevelType w:val="multilevel"/>
    <w:tmpl w:val="A5BCC23A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8" w15:restartNumberingAfterBreak="0">
    <w:nsid w:val="45964570"/>
    <w:multiLevelType w:val="multilevel"/>
    <w:tmpl w:val="3AD8E0E8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4AA31B49"/>
    <w:multiLevelType w:val="multilevel"/>
    <w:tmpl w:val="E2E61004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4B6E1264"/>
    <w:multiLevelType w:val="multilevel"/>
    <w:tmpl w:val="7958B53A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4E694CA8"/>
    <w:multiLevelType w:val="multilevel"/>
    <w:tmpl w:val="1692232A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2" w15:restartNumberingAfterBreak="0">
    <w:nsid w:val="4E7D504B"/>
    <w:multiLevelType w:val="multilevel"/>
    <w:tmpl w:val="41ACE760"/>
    <w:styleLink w:val="WW8Num8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2F71117"/>
    <w:multiLevelType w:val="multilevel"/>
    <w:tmpl w:val="99ACDD60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541E45AA"/>
    <w:multiLevelType w:val="multilevel"/>
    <w:tmpl w:val="8C2CF434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6AF4324"/>
    <w:multiLevelType w:val="multilevel"/>
    <w:tmpl w:val="02803052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6CB039E"/>
    <w:multiLevelType w:val="multilevel"/>
    <w:tmpl w:val="DC46E714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B36745C"/>
    <w:multiLevelType w:val="multilevel"/>
    <w:tmpl w:val="8544F1B6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C0C0E34"/>
    <w:multiLevelType w:val="multilevel"/>
    <w:tmpl w:val="2D80FCFA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1.%2."/>
      <w:lvlJc w:val="left"/>
      <w:pPr>
        <w:ind w:left="816" w:hanging="39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19" w15:restartNumberingAfterBreak="0">
    <w:nsid w:val="5F9525E8"/>
    <w:multiLevelType w:val="multilevel"/>
    <w:tmpl w:val="D5B879AC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056134E"/>
    <w:multiLevelType w:val="multilevel"/>
    <w:tmpl w:val="91B08F5E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4EB662D"/>
    <w:multiLevelType w:val="multilevel"/>
    <w:tmpl w:val="0EE0E35C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5DF6420"/>
    <w:multiLevelType w:val="multilevel"/>
    <w:tmpl w:val="FCD2D28A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6633E9E"/>
    <w:multiLevelType w:val="multilevel"/>
    <w:tmpl w:val="E3164FA4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Cambria Math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6E5D3DF0"/>
    <w:multiLevelType w:val="multilevel"/>
    <w:tmpl w:val="D132F216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1E07857"/>
    <w:multiLevelType w:val="multilevel"/>
    <w:tmpl w:val="D1B4858C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62414E8"/>
    <w:multiLevelType w:val="multilevel"/>
    <w:tmpl w:val="559EE2C0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7" w15:restartNumberingAfterBreak="0">
    <w:nsid w:val="76CC3C63"/>
    <w:multiLevelType w:val="multilevel"/>
    <w:tmpl w:val="BBCAC6CE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C580E0A"/>
    <w:multiLevelType w:val="multilevel"/>
    <w:tmpl w:val="8BCC9EA8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F0C41E5"/>
    <w:multiLevelType w:val="multilevel"/>
    <w:tmpl w:val="7B8AD37E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8"/>
  </w:num>
  <w:num w:numId="2">
    <w:abstractNumId w:val="4"/>
  </w:num>
  <w:num w:numId="3">
    <w:abstractNumId w:val="22"/>
  </w:num>
  <w:num w:numId="4">
    <w:abstractNumId w:val="28"/>
  </w:num>
  <w:num w:numId="5">
    <w:abstractNumId w:val="6"/>
  </w:num>
  <w:num w:numId="6">
    <w:abstractNumId w:val="17"/>
  </w:num>
  <w:num w:numId="7">
    <w:abstractNumId w:val="10"/>
  </w:num>
  <w:num w:numId="8">
    <w:abstractNumId w:val="27"/>
  </w:num>
  <w:num w:numId="9">
    <w:abstractNumId w:val="21"/>
  </w:num>
  <w:num w:numId="10">
    <w:abstractNumId w:val="29"/>
  </w:num>
  <w:num w:numId="11">
    <w:abstractNumId w:val="2"/>
  </w:num>
  <w:num w:numId="12">
    <w:abstractNumId w:val="9"/>
  </w:num>
  <w:num w:numId="13">
    <w:abstractNumId w:val="25"/>
  </w:num>
  <w:num w:numId="14">
    <w:abstractNumId w:val="24"/>
  </w:num>
  <w:num w:numId="15">
    <w:abstractNumId w:val="19"/>
  </w:num>
  <w:num w:numId="16">
    <w:abstractNumId w:val="20"/>
  </w:num>
  <w:num w:numId="17">
    <w:abstractNumId w:val="1"/>
  </w:num>
  <w:num w:numId="18">
    <w:abstractNumId w:val="15"/>
  </w:num>
  <w:num w:numId="19">
    <w:abstractNumId w:val="16"/>
  </w:num>
  <w:num w:numId="20">
    <w:abstractNumId w:val="13"/>
  </w:num>
  <w:num w:numId="21">
    <w:abstractNumId w:val="26"/>
  </w:num>
  <w:num w:numId="22">
    <w:abstractNumId w:val="7"/>
  </w:num>
  <w:num w:numId="23">
    <w:abstractNumId w:val="11"/>
  </w:num>
  <w:num w:numId="24">
    <w:abstractNumId w:val="23"/>
  </w:num>
  <w:num w:numId="25">
    <w:abstractNumId w:val="18"/>
  </w:num>
  <w:num w:numId="26">
    <w:abstractNumId w:val="5"/>
  </w:num>
  <w:num w:numId="27">
    <w:abstractNumId w:val="14"/>
  </w:num>
  <w:num w:numId="28">
    <w:abstractNumId w:val="0"/>
  </w:num>
  <w:num w:numId="29">
    <w:abstractNumId w:val="3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2B5"/>
    <w:rsid w:val="001D0E61"/>
    <w:rsid w:val="003D200F"/>
    <w:rsid w:val="00476563"/>
    <w:rsid w:val="005E2540"/>
    <w:rsid w:val="008620D7"/>
    <w:rsid w:val="00C122B5"/>
    <w:rsid w:val="00DD65B7"/>
    <w:rsid w:val="00F8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C7D2"/>
  <w15:docId w15:val="{622D6B79-DB7E-41C3-9830-E135F021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 w:cs="BundesSans Regular"/>
      <w:sz w:val="20"/>
      <w:lang w:val="de-DE" w:eastAsia="de-DE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eastAsia="SimSun" w:hAnsi="Times New Roman"/>
      <w:color w:val="000000"/>
      <w:kern w:val="3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customStyle="1" w:styleId="Normalny1">
    <w:name w:val="Normalny1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">
    <w:name w:val="header"/>
    <w:basedOn w:val="HeaderandFooter"/>
  </w:style>
  <w:style w:type="paragraph" w:styleId="Bezodstpw">
    <w:name w:val="No Spacing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zh-CN"/>
    </w:rPr>
  </w:style>
  <w:style w:type="paragraph" w:customStyle="1" w:styleId="Standarduseruser">
    <w:name w:val="Standard (user) (user)"/>
    <w:pPr>
      <w:suppressAutoHyphens/>
      <w:autoSpaceDN w:val="0"/>
      <w:textAlignment w:val="baseline"/>
    </w:pPr>
    <w:rPr>
      <w:rFonts w:cs="Calibri"/>
      <w:kern w:val="3"/>
      <w:sz w:val="22"/>
      <w:szCs w:val="22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</w:rPr>
  </w:style>
  <w:style w:type="character" w:customStyle="1" w:styleId="HeaderChar">
    <w:name w:val="Header Char"/>
    <w:rPr>
      <w:rFonts w:cs="Times New Roman"/>
    </w:rPr>
  </w:style>
  <w:style w:type="character" w:customStyle="1" w:styleId="FooterChar">
    <w:name w:val="Footer Char"/>
    <w:rPr>
      <w:rFonts w:cs="Times New Roman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rPr>
      <w:rFonts w:cs="Times New Roman"/>
      <w:b/>
      <w:bCs/>
    </w:rPr>
  </w:style>
  <w:style w:type="character" w:customStyle="1" w:styleId="EndnoteTextChar">
    <w:name w:val="Endnote Text Char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WW8Num9z0">
    <w:name w:val="WW8Num9z0"/>
    <w:rPr>
      <w:rFonts w:ascii="Arial" w:eastAsia="Arial" w:hAnsi="Arial" w:cs="Cambria Math"/>
      <w:i w:val="0"/>
      <w:iCs w:val="0"/>
      <w:sz w:val="22"/>
      <w:szCs w:val="22"/>
    </w:rPr>
  </w:style>
  <w:style w:type="character" w:customStyle="1" w:styleId="WW8Num3z0">
    <w:name w:val="WW8Num3z0"/>
    <w:rPr>
      <w:rFonts w:ascii="Arial" w:eastAsia="Arial" w:hAnsi="Arial" w:cs="Times New Roman"/>
      <w:b w:val="0"/>
    </w:rPr>
  </w:style>
  <w:style w:type="character" w:customStyle="1" w:styleId="WW8Num3z1">
    <w:name w:val="WW8Num3z1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Wingdings" w:eastAsia="Wingdings" w:hAnsi="Wingdings" w:cs="Wingdings"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Pr>
      <w:rFonts w:ascii="Symbol" w:eastAsia="Symbol" w:hAnsi="Symbol" w:cs="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8Num9">
    <w:name w:val="WW8Num9"/>
    <w:basedOn w:val="Bezlisty"/>
    <w:pPr>
      <w:numPr>
        <w:numId w:val="24"/>
      </w:numPr>
    </w:pPr>
  </w:style>
  <w:style w:type="numbering" w:customStyle="1" w:styleId="WW8Num3">
    <w:name w:val="WW8Num3"/>
    <w:basedOn w:val="Bezlisty"/>
    <w:pPr>
      <w:numPr>
        <w:numId w:val="25"/>
      </w:numPr>
    </w:pPr>
  </w:style>
  <w:style w:type="numbering" w:customStyle="1" w:styleId="WW8Num6">
    <w:name w:val="WW8Num6"/>
    <w:basedOn w:val="Bezlisty"/>
    <w:pPr>
      <w:numPr>
        <w:numId w:val="26"/>
      </w:numPr>
    </w:pPr>
  </w:style>
  <w:style w:type="numbering" w:customStyle="1" w:styleId="WW8Num4">
    <w:name w:val="WW8Num4"/>
    <w:basedOn w:val="Bezlisty"/>
    <w:pPr>
      <w:numPr>
        <w:numId w:val="27"/>
      </w:numPr>
    </w:pPr>
  </w:style>
  <w:style w:type="numbering" w:customStyle="1" w:styleId="WW8Num2">
    <w:name w:val="WW8Num2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9"/>
      </w:numPr>
    </w:pPr>
  </w:style>
  <w:style w:type="numbering" w:customStyle="1" w:styleId="WW8Num8">
    <w:name w:val="WW8Num8"/>
    <w:basedOn w:val="Bezlisty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PDFK</dc:creator>
  <cp:keywords/>
  <cp:lastModifiedBy>Grzegorz Twarowski</cp:lastModifiedBy>
  <cp:revision>3</cp:revision>
  <cp:lastPrinted>2023-10-10T07:04:00Z</cp:lastPrinted>
  <dcterms:created xsi:type="dcterms:W3CDTF">2024-10-06T12:58:00Z</dcterms:created>
  <dcterms:modified xsi:type="dcterms:W3CDTF">2024-10-07T11:08:00Z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