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rPr>
          <w:lang w:val="pl-PL"/>
        </w:rPr>
      </w:pPr>
    </w:p>
    <w:p w:rsidR="00E932B7" w:rsidRPr="009A71F9" w:rsidRDefault="00E932B7" w:rsidP="00E932B7">
      <w:pPr>
        <w:pStyle w:val="Standard"/>
        <w:jc w:val="center"/>
        <w:rPr>
          <w:b/>
          <w:bCs/>
          <w:sz w:val="40"/>
          <w:szCs w:val="40"/>
          <w:lang w:val="pl-PL"/>
        </w:rPr>
      </w:pPr>
      <w:r w:rsidRPr="009A71F9">
        <w:rPr>
          <w:b/>
          <w:bCs/>
          <w:sz w:val="40"/>
          <w:szCs w:val="40"/>
          <w:lang w:val="pl-PL"/>
        </w:rPr>
        <w:t>Analiza stanu gospodarki odpadami komunalnymi na terenie Miasta Siemiatycze za 2014 rok.</w:t>
      </w: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E932B7" w:rsidP="00E932B7">
      <w:pPr>
        <w:pStyle w:val="Standard"/>
        <w:jc w:val="center"/>
        <w:rPr>
          <w:b/>
          <w:bCs/>
          <w:sz w:val="40"/>
          <w:szCs w:val="40"/>
          <w:lang w:val="pl-PL"/>
        </w:rPr>
      </w:pPr>
    </w:p>
    <w:p w:rsidR="00E932B7" w:rsidRPr="009A71F9" w:rsidRDefault="0077493C" w:rsidP="00E932B7">
      <w:pPr>
        <w:pStyle w:val="Standard"/>
        <w:jc w:val="center"/>
        <w:rPr>
          <w:lang w:val="pl-PL"/>
        </w:rPr>
      </w:pPr>
      <w:r w:rsidRPr="009A71F9">
        <w:rPr>
          <w:lang w:val="pl-PL"/>
        </w:rPr>
        <w:t>Siemiatycze, dnia 22</w:t>
      </w:r>
      <w:r w:rsidR="004E5AA7" w:rsidRPr="009A71F9">
        <w:rPr>
          <w:lang w:val="pl-PL"/>
        </w:rPr>
        <w:t xml:space="preserve"> kwietnia 2015</w:t>
      </w:r>
      <w:r w:rsidR="00E932B7" w:rsidRPr="009A71F9">
        <w:rPr>
          <w:lang w:val="pl-PL"/>
        </w:rPr>
        <w:t>r.</w:t>
      </w:r>
    </w:p>
    <w:p w:rsidR="00E932B7" w:rsidRPr="009A71F9" w:rsidRDefault="00E932B7" w:rsidP="00E932B7">
      <w:pPr>
        <w:pStyle w:val="Standard"/>
        <w:jc w:val="center"/>
        <w:rPr>
          <w:sz w:val="22"/>
          <w:szCs w:val="22"/>
          <w:lang w:val="pl-PL"/>
        </w:rPr>
      </w:pPr>
    </w:p>
    <w:p w:rsidR="00E932B7" w:rsidRPr="009A71F9" w:rsidRDefault="00E932B7" w:rsidP="00E932B7">
      <w:pPr>
        <w:pStyle w:val="Standard"/>
        <w:jc w:val="center"/>
        <w:rPr>
          <w:b/>
          <w:bCs/>
          <w:sz w:val="28"/>
          <w:szCs w:val="28"/>
          <w:lang w:val="pl-PL"/>
        </w:rPr>
      </w:pPr>
      <w:r w:rsidRPr="009A71F9">
        <w:rPr>
          <w:b/>
          <w:bCs/>
          <w:sz w:val="28"/>
          <w:szCs w:val="28"/>
          <w:lang w:val="pl-PL"/>
        </w:rPr>
        <w:lastRenderedPageBreak/>
        <w:t>I. Wstęp</w:t>
      </w:r>
    </w:p>
    <w:p w:rsidR="00E932B7" w:rsidRPr="009A71F9" w:rsidRDefault="00E932B7" w:rsidP="00E932B7">
      <w:pPr>
        <w:pStyle w:val="Standard"/>
        <w:jc w:val="both"/>
        <w:rPr>
          <w:b/>
          <w:bCs/>
          <w:lang w:val="pl-PL"/>
        </w:rPr>
      </w:pPr>
    </w:p>
    <w:p w:rsidR="00E932B7" w:rsidRPr="009A71F9" w:rsidRDefault="00E932B7" w:rsidP="00E932B7">
      <w:pPr>
        <w:pStyle w:val="Standard"/>
        <w:spacing w:line="360" w:lineRule="auto"/>
        <w:jc w:val="both"/>
        <w:rPr>
          <w:lang w:val="pl-PL"/>
        </w:rPr>
      </w:pPr>
      <w:r w:rsidRPr="009A71F9">
        <w:rPr>
          <w:b/>
          <w:bCs/>
          <w:lang w:val="pl-PL"/>
        </w:rPr>
        <w:tab/>
      </w:r>
      <w:r w:rsidRPr="009A71F9">
        <w:rPr>
          <w:lang w:val="pl-PL"/>
        </w:rPr>
        <w:t xml:space="preserve"> Zgodnie z art. 3 ust. 2 pkt 10</w:t>
      </w:r>
      <w:r w:rsidR="00F46893" w:rsidRPr="009A71F9">
        <w:rPr>
          <w:lang w:val="pl-PL"/>
        </w:rPr>
        <w:t xml:space="preserve"> i art. 9tb</w:t>
      </w:r>
      <w:r w:rsidRPr="009A71F9">
        <w:rPr>
          <w:lang w:val="pl-PL"/>
        </w:rPr>
        <w:t xml:space="preserve"> ustawy za dnia 13 września 1996r. </w:t>
      </w:r>
      <w:r w:rsidR="00827E5A" w:rsidRPr="009A71F9">
        <w:rPr>
          <w:lang w:val="pl-PL"/>
        </w:rPr>
        <w:t>o</w:t>
      </w:r>
      <w:r w:rsidRPr="009A71F9">
        <w:rPr>
          <w:lang w:val="pl-PL"/>
        </w:rPr>
        <w:t xml:space="preserve"> utrzymaniu czystości i porz</w:t>
      </w:r>
      <w:r w:rsidR="003D44B5" w:rsidRPr="009A71F9">
        <w:rPr>
          <w:lang w:val="pl-PL"/>
        </w:rPr>
        <w:t>ądku w gminach, jednym z zadań g</w:t>
      </w:r>
      <w:r w:rsidRPr="009A71F9">
        <w:rPr>
          <w:lang w:val="pl-PL"/>
        </w:rPr>
        <w:t xml:space="preserve">miny jest dokonanie corocznej analizy stanu gospodarki odpadami komunalnymi, w celu weryfikacji możliwości </w:t>
      </w:r>
      <w:r w:rsidR="003B2B33" w:rsidRPr="009A71F9">
        <w:rPr>
          <w:lang w:val="pl-PL"/>
        </w:rPr>
        <w:t>technicznych i organizacyjnych g</w:t>
      </w:r>
      <w:r w:rsidRPr="009A71F9">
        <w:rPr>
          <w:lang w:val="pl-PL"/>
        </w:rPr>
        <w:t>miny w zakresie gospodarowania odpadami komunalnymi.</w:t>
      </w:r>
    </w:p>
    <w:p w:rsidR="00E932B7" w:rsidRPr="009A71F9" w:rsidRDefault="00E932B7" w:rsidP="00E932B7">
      <w:pPr>
        <w:pStyle w:val="Standard"/>
        <w:spacing w:line="360" w:lineRule="auto"/>
        <w:jc w:val="both"/>
        <w:rPr>
          <w:lang w:val="pl-PL"/>
        </w:rPr>
      </w:pPr>
    </w:p>
    <w:p w:rsidR="00E932B7" w:rsidRPr="009A71F9" w:rsidRDefault="00E932B7" w:rsidP="00E932B7">
      <w:pPr>
        <w:pStyle w:val="Standard"/>
        <w:spacing w:line="360" w:lineRule="auto"/>
        <w:jc w:val="center"/>
        <w:rPr>
          <w:b/>
          <w:bCs/>
          <w:sz w:val="28"/>
          <w:szCs w:val="28"/>
          <w:lang w:val="pl-PL"/>
        </w:rPr>
      </w:pPr>
      <w:r w:rsidRPr="009A71F9">
        <w:rPr>
          <w:b/>
          <w:bCs/>
          <w:sz w:val="28"/>
          <w:szCs w:val="28"/>
          <w:lang w:val="pl-PL"/>
        </w:rPr>
        <w:t>II. Zagadnienia ogólne</w:t>
      </w:r>
    </w:p>
    <w:p w:rsidR="00E932B7" w:rsidRPr="009A71F9" w:rsidRDefault="00F46893" w:rsidP="00F46893">
      <w:pPr>
        <w:pStyle w:val="Standard"/>
        <w:numPr>
          <w:ilvl w:val="0"/>
          <w:numId w:val="1"/>
        </w:numPr>
        <w:spacing w:line="360" w:lineRule="auto"/>
        <w:jc w:val="both"/>
        <w:rPr>
          <w:lang w:val="pl-PL"/>
        </w:rPr>
      </w:pPr>
      <w:r w:rsidRPr="009A71F9">
        <w:rPr>
          <w:lang w:val="pl-PL"/>
        </w:rPr>
        <w:t xml:space="preserve">W 2014 roku </w:t>
      </w:r>
      <w:r w:rsidR="00E932B7" w:rsidRPr="009A71F9">
        <w:rPr>
          <w:lang w:val="pl-PL"/>
        </w:rPr>
        <w:t>odbiór odpadów komunalnych</w:t>
      </w:r>
      <w:r w:rsidRPr="009A71F9">
        <w:rPr>
          <w:lang w:val="pl-PL"/>
        </w:rPr>
        <w:t xml:space="preserve"> z nieruchomości zamieszkałych</w:t>
      </w:r>
      <w:r w:rsidR="00E932B7" w:rsidRPr="009A71F9">
        <w:rPr>
          <w:lang w:val="pl-PL"/>
        </w:rPr>
        <w:t xml:space="preserve"> na </w:t>
      </w:r>
      <w:r w:rsidR="002F7EC3" w:rsidRPr="009A71F9">
        <w:rPr>
          <w:lang w:val="pl-PL"/>
        </w:rPr>
        <w:t>terenie</w:t>
      </w:r>
      <w:r w:rsidR="00E932B7" w:rsidRPr="009A71F9">
        <w:rPr>
          <w:lang w:val="pl-PL"/>
        </w:rPr>
        <w:t xml:space="preserve"> Miasta Siemiatycze odbywał się na podstawie </w:t>
      </w:r>
      <w:r w:rsidRPr="009A71F9">
        <w:rPr>
          <w:lang w:val="pl-PL"/>
        </w:rPr>
        <w:t>umowy</w:t>
      </w:r>
      <w:r w:rsidR="00E932B7" w:rsidRPr="009A71F9">
        <w:rPr>
          <w:lang w:val="pl-PL"/>
        </w:rPr>
        <w:t xml:space="preserve"> </w:t>
      </w:r>
      <w:r w:rsidRPr="009A71F9">
        <w:rPr>
          <w:lang w:val="pl-PL"/>
        </w:rPr>
        <w:t>zawartej pomiędzy Miastem Siemiatycze a MPO Sp. z o.</w:t>
      </w:r>
      <w:r w:rsidR="003D44B5" w:rsidRPr="009A71F9">
        <w:rPr>
          <w:lang w:val="pl-PL"/>
        </w:rPr>
        <w:t xml:space="preserve"> </w:t>
      </w:r>
      <w:r w:rsidRPr="009A71F9">
        <w:rPr>
          <w:lang w:val="pl-PL"/>
        </w:rPr>
        <w:t xml:space="preserve">o. </w:t>
      </w:r>
      <w:r w:rsidR="003D44B5" w:rsidRPr="009A71F9">
        <w:rPr>
          <w:lang w:val="pl-PL"/>
        </w:rPr>
        <w:t>w</w:t>
      </w:r>
      <w:r w:rsidRPr="009A71F9">
        <w:rPr>
          <w:lang w:val="pl-PL"/>
        </w:rPr>
        <w:t xml:space="preserve"> Biał</w:t>
      </w:r>
      <w:r w:rsidR="003D44B5" w:rsidRPr="009A71F9">
        <w:rPr>
          <w:lang w:val="pl-PL"/>
        </w:rPr>
        <w:t>ym</w:t>
      </w:r>
      <w:r w:rsidR="004D7439" w:rsidRPr="009A71F9">
        <w:rPr>
          <w:lang w:val="pl-PL"/>
        </w:rPr>
        <w:t>s</w:t>
      </w:r>
      <w:r w:rsidRPr="009A71F9">
        <w:rPr>
          <w:lang w:val="pl-PL"/>
        </w:rPr>
        <w:t xml:space="preserve">toku. Firma ta została </w:t>
      </w:r>
      <w:r w:rsidR="00E932B7" w:rsidRPr="009A71F9">
        <w:rPr>
          <w:lang w:val="pl-PL"/>
        </w:rPr>
        <w:t xml:space="preserve"> </w:t>
      </w:r>
      <w:r w:rsidRPr="009A71F9">
        <w:rPr>
          <w:lang w:val="pl-PL"/>
        </w:rPr>
        <w:t xml:space="preserve">wyłoniona w drodze przetargu nieograniczonego na </w:t>
      </w:r>
      <w:r w:rsidR="004D7439" w:rsidRPr="009A71F9">
        <w:rPr>
          <w:sz w:val="26"/>
          <w:szCs w:val="26"/>
          <w:lang w:val="pl-PL"/>
        </w:rPr>
        <w:t>„</w:t>
      </w:r>
      <w:r w:rsidR="004D7439" w:rsidRPr="002F7EC3">
        <w:rPr>
          <w:lang w:val="pl-PL"/>
        </w:rPr>
        <w:t>Odbieranie i zagospodarowanie stałych odpadów komunalnych z  nieruchomości zamieszkałych  znajdujących się w granicach administracyjnych Miasta Siemiatycze”</w:t>
      </w:r>
      <w:r w:rsidRPr="002F7EC3">
        <w:rPr>
          <w:lang w:val="pl-PL"/>
        </w:rPr>
        <w:t>,</w:t>
      </w:r>
      <w:r w:rsidRPr="009A71F9">
        <w:rPr>
          <w:lang w:val="pl-PL"/>
        </w:rPr>
        <w:t xml:space="preserve"> a umowa została zawarta na okres </w:t>
      </w:r>
      <w:r w:rsidR="003D44B5" w:rsidRPr="009A71F9">
        <w:rPr>
          <w:lang w:val="pl-PL"/>
        </w:rPr>
        <w:t xml:space="preserve">od </w:t>
      </w:r>
      <w:r w:rsidRPr="009A71F9">
        <w:rPr>
          <w:lang w:val="pl-PL"/>
        </w:rPr>
        <w:t>01.01.2014r. do 31.12.2014r.</w:t>
      </w:r>
      <w:r w:rsidR="004D7439" w:rsidRPr="009A71F9">
        <w:rPr>
          <w:lang w:val="pl-PL"/>
        </w:rPr>
        <w:t xml:space="preserve"> Oferta cenowa złożona przez MPO Sp. z o.o. </w:t>
      </w:r>
      <w:r w:rsidR="00656DDC" w:rsidRPr="009A71F9">
        <w:rPr>
          <w:lang w:val="pl-PL"/>
        </w:rPr>
        <w:t>w</w:t>
      </w:r>
      <w:r w:rsidR="004D7439" w:rsidRPr="009A71F9">
        <w:rPr>
          <w:lang w:val="pl-PL"/>
        </w:rPr>
        <w:t xml:space="preserve"> Biał</w:t>
      </w:r>
      <w:r w:rsidR="00656DDC" w:rsidRPr="009A71F9">
        <w:rPr>
          <w:lang w:val="pl-PL"/>
        </w:rPr>
        <w:t>ym</w:t>
      </w:r>
      <w:r w:rsidR="004D7439" w:rsidRPr="009A71F9">
        <w:rPr>
          <w:lang w:val="pl-PL"/>
        </w:rPr>
        <w:t>stoku wyniosła 1 035 533,16</w:t>
      </w:r>
      <w:r w:rsidR="003D44B5" w:rsidRPr="009A71F9">
        <w:rPr>
          <w:lang w:val="pl-PL"/>
        </w:rPr>
        <w:t xml:space="preserve"> </w:t>
      </w:r>
      <w:r w:rsidR="004D7439" w:rsidRPr="009A71F9">
        <w:rPr>
          <w:lang w:val="pl-PL"/>
        </w:rPr>
        <w:t>zł brutto.</w:t>
      </w:r>
    </w:p>
    <w:p w:rsidR="00E932B7" w:rsidRPr="009A71F9" w:rsidRDefault="00E932B7" w:rsidP="00E932B7">
      <w:pPr>
        <w:pStyle w:val="Standard"/>
        <w:numPr>
          <w:ilvl w:val="0"/>
          <w:numId w:val="1"/>
        </w:numPr>
        <w:spacing w:line="360" w:lineRule="auto"/>
        <w:jc w:val="both"/>
        <w:rPr>
          <w:lang w:val="pl-PL"/>
        </w:rPr>
      </w:pPr>
      <w:r w:rsidRPr="009A71F9">
        <w:rPr>
          <w:lang w:val="pl-PL"/>
        </w:rPr>
        <w:t xml:space="preserve">Odpady komunalne z nieruchomości niezamieszkałych odbierane były w ramach indywidualnych umów zawartych </w:t>
      </w:r>
      <w:r w:rsidR="004D7439" w:rsidRPr="009A71F9">
        <w:rPr>
          <w:lang w:val="pl-PL"/>
        </w:rPr>
        <w:t xml:space="preserve">pomiędzy właścicielami tych nieruchomości a </w:t>
      </w:r>
      <w:r w:rsidRPr="009A71F9">
        <w:rPr>
          <w:lang w:val="pl-PL"/>
        </w:rPr>
        <w:t>Przedsiębiorstwem Komunalnym  Sp. z o.</w:t>
      </w:r>
      <w:r w:rsidR="003D44B5" w:rsidRPr="009A71F9">
        <w:rPr>
          <w:lang w:val="pl-PL"/>
        </w:rPr>
        <w:t xml:space="preserve"> </w:t>
      </w:r>
      <w:r w:rsidRPr="009A71F9">
        <w:rPr>
          <w:lang w:val="pl-PL"/>
        </w:rPr>
        <w:t>o</w:t>
      </w:r>
      <w:r w:rsidR="003D44B5" w:rsidRPr="009A71F9">
        <w:rPr>
          <w:lang w:val="pl-PL"/>
        </w:rPr>
        <w:t>.</w:t>
      </w:r>
      <w:r w:rsidRPr="009A71F9">
        <w:rPr>
          <w:lang w:val="pl-PL"/>
        </w:rPr>
        <w:t xml:space="preserve"> w Siemiatyczach </w:t>
      </w:r>
      <w:r w:rsidR="004D7439" w:rsidRPr="009A71F9">
        <w:rPr>
          <w:lang w:val="pl-PL"/>
        </w:rPr>
        <w:t>lub</w:t>
      </w:r>
      <w:r w:rsidRPr="009A71F9">
        <w:rPr>
          <w:lang w:val="pl-PL"/>
        </w:rPr>
        <w:t xml:space="preserve"> MPO Sp. z o.</w:t>
      </w:r>
      <w:r w:rsidR="003D44B5" w:rsidRPr="009A71F9">
        <w:rPr>
          <w:lang w:val="pl-PL"/>
        </w:rPr>
        <w:t xml:space="preserve"> o. w Białymstoku.</w:t>
      </w:r>
    </w:p>
    <w:p w:rsidR="00E932B7" w:rsidRPr="009A71F9" w:rsidRDefault="00656DDC" w:rsidP="00E932B7">
      <w:pPr>
        <w:pStyle w:val="Standard"/>
        <w:numPr>
          <w:ilvl w:val="0"/>
          <w:numId w:val="1"/>
        </w:numPr>
        <w:spacing w:line="360" w:lineRule="auto"/>
        <w:jc w:val="both"/>
        <w:rPr>
          <w:lang w:val="pl-PL"/>
        </w:rPr>
      </w:pPr>
      <w:r w:rsidRPr="009A71F9">
        <w:rPr>
          <w:lang w:val="pl-PL"/>
        </w:rPr>
        <w:t>W ramach podpisanej umowy, na terenie m</w:t>
      </w:r>
      <w:r w:rsidR="00E932B7" w:rsidRPr="009A71F9">
        <w:rPr>
          <w:lang w:val="pl-PL"/>
        </w:rPr>
        <w:t>iasta Siemiatycze</w:t>
      </w:r>
      <w:r w:rsidR="004D7439" w:rsidRPr="009A71F9">
        <w:rPr>
          <w:lang w:val="pl-PL"/>
        </w:rPr>
        <w:t xml:space="preserve"> </w:t>
      </w:r>
      <w:r w:rsidR="00551F93" w:rsidRPr="009A71F9">
        <w:rPr>
          <w:lang w:val="pl-PL"/>
        </w:rPr>
        <w:t>MPO Sp. z o.</w:t>
      </w:r>
      <w:r w:rsidR="003D44B5" w:rsidRPr="009A71F9">
        <w:rPr>
          <w:lang w:val="pl-PL"/>
        </w:rPr>
        <w:t xml:space="preserve"> </w:t>
      </w:r>
      <w:r w:rsidR="00551F93" w:rsidRPr="009A71F9">
        <w:rPr>
          <w:lang w:val="pl-PL"/>
        </w:rPr>
        <w:t>o. w</w:t>
      </w:r>
      <w:r w:rsidR="004D7439" w:rsidRPr="009A71F9">
        <w:rPr>
          <w:lang w:val="pl-PL"/>
        </w:rPr>
        <w:t xml:space="preserve"> Biał</w:t>
      </w:r>
      <w:r w:rsidR="00551F93" w:rsidRPr="009A71F9">
        <w:rPr>
          <w:lang w:val="pl-PL"/>
        </w:rPr>
        <w:t>ym</w:t>
      </w:r>
      <w:r w:rsidR="004D7439" w:rsidRPr="009A71F9">
        <w:rPr>
          <w:lang w:val="pl-PL"/>
        </w:rPr>
        <w:t>stoku</w:t>
      </w:r>
      <w:r w:rsidR="00E932B7" w:rsidRPr="009A71F9">
        <w:rPr>
          <w:lang w:val="pl-PL"/>
        </w:rPr>
        <w:t xml:space="preserve">, zorganizowało punkt selektywnej zbiórki odpadów komunalnych (PSZOK), który znajduje się przy ul. Ciechanowieckiej 23. Do PSZOK mieszkańcy mogą dostarczać odpady objęte selektywną zbiórką tj. odpady opakowaniowe (szkło, plastik, metal, opakowania wielomateriałowe i papier), odpady "zielone", </w:t>
      </w:r>
      <w:r w:rsidR="009C79F0" w:rsidRPr="009A71F9">
        <w:rPr>
          <w:lang w:val="pl-PL"/>
        </w:rPr>
        <w:t xml:space="preserve">popiół, </w:t>
      </w:r>
      <w:r w:rsidR="00E932B7" w:rsidRPr="009A71F9">
        <w:rPr>
          <w:lang w:val="pl-PL"/>
        </w:rPr>
        <w:t>wielkogabarytowe, zużyte opony, odpady budowlane i r</w:t>
      </w:r>
      <w:r w:rsidR="005F4E8D" w:rsidRPr="009A71F9">
        <w:rPr>
          <w:lang w:val="pl-PL"/>
        </w:rPr>
        <w:t>ozbiórkowe</w:t>
      </w:r>
      <w:r w:rsidR="00E932B7" w:rsidRPr="009A71F9">
        <w:rPr>
          <w:lang w:val="pl-PL"/>
        </w:rPr>
        <w:t>, zużyty sprzęt elektryczny i elektroniczny, baterie, przeterminowane leki i chemikalia.</w:t>
      </w:r>
    </w:p>
    <w:p w:rsidR="00E932B7" w:rsidRPr="009A71F9" w:rsidRDefault="00E932B7" w:rsidP="00E932B7">
      <w:pPr>
        <w:pStyle w:val="Standard"/>
        <w:spacing w:line="360" w:lineRule="auto"/>
        <w:jc w:val="both"/>
        <w:rPr>
          <w:lang w:val="pl-PL"/>
        </w:rPr>
      </w:pPr>
      <w:r w:rsidRPr="009A71F9">
        <w:rPr>
          <w:lang w:val="pl-PL"/>
        </w:rPr>
        <w:t>Zużyte baterie można było również wrzuc</w:t>
      </w:r>
      <w:r w:rsidR="009C79F0" w:rsidRPr="009A71F9">
        <w:rPr>
          <w:lang w:val="pl-PL"/>
        </w:rPr>
        <w:t>ać do pojemników ustawionych w 5</w:t>
      </w:r>
      <w:r w:rsidRPr="009A71F9">
        <w:rPr>
          <w:lang w:val="pl-PL"/>
        </w:rPr>
        <w:t xml:space="preserve"> punktac</w:t>
      </w:r>
      <w:r w:rsidR="00551F93" w:rsidRPr="009A71F9">
        <w:rPr>
          <w:lang w:val="pl-PL"/>
        </w:rPr>
        <w:t>h na terenie miasta (przedszkola</w:t>
      </w:r>
      <w:r w:rsidRPr="009A71F9">
        <w:rPr>
          <w:lang w:val="pl-PL"/>
        </w:rPr>
        <w:t>, szkoły, biblioteka, urząd). Zużyte leki przyjmowane</w:t>
      </w:r>
      <w:r w:rsidR="009C79F0" w:rsidRPr="009A71F9">
        <w:rPr>
          <w:lang w:val="pl-PL"/>
        </w:rPr>
        <w:t xml:space="preserve"> były w 7</w:t>
      </w:r>
      <w:r w:rsidRPr="009A71F9">
        <w:rPr>
          <w:lang w:val="pl-PL"/>
        </w:rPr>
        <w:t xml:space="preserve"> aptekach, w których znajdują się pojemniki na te odpady.</w:t>
      </w:r>
    </w:p>
    <w:p w:rsidR="00E932B7" w:rsidRPr="009A71F9" w:rsidRDefault="00E932B7" w:rsidP="003B2B33">
      <w:pPr>
        <w:pStyle w:val="Standard"/>
        <w:spacing w:line="360" w:lineRule="auto"/>
        <w:rPr>
          <w:lang w:val="pl-PL"/>
        </w:rPr>
      </w:pPr>
    </w:p>
    <w:p w:rsidR="002F71FF" w:rsidRPr="009A71F9" w:rsidRDefault="00E932B7" w:rsidP="0077493C">
      <w:pPr>
        <w:pStyle w:val="Standard"/>
        <w:numPr>
          <w:ilvl w:val="0"/>
          <w:numId w:val="11"/>
        </w:numPr>
        <w:spacing w:line="360" w:lineRule="auto"/>
        <w:rPr>
          <w:b/>
          <w:bCs/>
          <w:sz w:val="28"/>
          <w:szCs w:val="28"/>
          <w:lang w:val="pl-PL"/>
        </w:rPr>
      </w:pPr>
      <w:r w:rsidRPr="009A71F9">
        <w:rPr>
          <w:b/>
          <w:bCs/>
          <w:sz w:val="28"/>
          <w:szCs w:val="28"/>
          <w:lang w:val="pl-PL"/>
        </w:rPr>
        <w:t>Ocena możliwości technicznych i organizacyjnych Miasta Siemiatycze w zakresie gospodarowania odpadami komunalnymi</w:t>
      </w:r>
    </w:p>
    <w:p w:rsidR="00E932B7" w:rsidRPr="009A71F9" w:rsidRDefault="00E932B7" w:rsidP="002F71FF">
      <w:pPr>
        <w:pStyle w:val="Standard"/>
        <w:spacing w:line="360" w:lineRule="auto"/>
        <w:jc w:val="both"/>
        <w:rPr>
          <w:b/>
          <w:bCs/>
          <w:sz w:val="28"/>
          <w:szCs w:val="28"/>
          <w:lang w:val="pl-PL"/>
        </w:rPr>
      </w:pPr>
      <w:r w:rsidRPr="009A71F9">
        <w:rPr>
          <w:b/>
          <w:bCs/>
          <w:lang w:val="pl-PL"/>
        </w:rPr>
        <w:t>1.</w:t>
      </w:r>
      <w:r w:rsidRPr="009A71F9">
        <w:rPr>
          <w:lang w:val="pl-PL"/>
        </w:rPr>
        <w:t xml:space="preserve"> </w:t>
      </w:r>
      <w:r w:rsidRPr="009A71F9">
        <w:rPr>
          <w:b/>
          <w:bCs/>
          <w:lang w:val="pl-PL"/>
        </w:rPr>
        <w:t xml:space="preserve">Możliwość przetwarzania zmieszanych odpadów komunalnych, odpadów </w:t>
      </w:r>
      <w:r w:rsidR="003B2B33" w:rsidRPr="009A71F9">
        <w:rPr>
          <w:b/>
          <w:bCs/>
          <w:lang w:val="pl-PL"/>
        </w:rPr>
        <w:t>zielonych oraz</w:t>
      </w:r>
      <w:r w:rsidRPr="009A71F9">
        <w:rPr>
          <w:b/>
          <w:bCs/>
          <w:lang w:val="pl-PL"/>
        </w:rPr>
        <w:t xml:space="preserve"> pozostałości z sortowania </w:t>
      </w:r>
      <w:r w:rsidR="00017E32" w:rsidRPr="009A71F9">
        <w:rPr>
          <w:b/>
          <w:bCs/>
          <w:lang w:val="pl-PL"/>
        </w:rPr>
        <w:t>i pozostałości z mechani</w:t>
      </w:r>
      <w:r w:rsidR="002F71FF" w:rsidRPr="009A71F9">
        <w:rPr>
          <w:b/>
          <w:bCs/>
          <w:lang w:val="pl-PL"/>
        </w:rPr>
        <w:t xml:space="preserve">czno-biologicznego przetwarzania odpadów </w:t>
      </w:r>
      <w:r w:rsidRPr="009A71F9">
        <w:rPr>
          <w:b/>
          <w:bCs/>
          <w:lang w:val="pl-PL"/>
        </w:rPr>
        <w:t>komunalnych przeznaczonych do składowania.</w:t>
      </w:r>
      <w:r w:rsidRPr="009A71F9">
        <w:rPr>
          <w:b/>
          <w:bCs/>
          <w:lang w:val="pl-PL"/>
        </w:rPr>
        <w:tab/>
      </w:r>
    </w:p>
    <w:p w:rsidR="00E932B7" w:rsidRPr="009A71F9" w:rsidRDefault="00E932B7" w:rsidP="00E932B7">
      <w:pPr>
        <w:pStyle w:val="Standard"/>
        <w:spacing w:line="360" w:lineRule="auto"/>
        <w:jc w:val="both"/>
        <w:rPr>
          <w:lang w:val="pl-PL"/>
        </w:rPr>
      </w:pPr>
      <w:r w:rsidRPr="009A71F9">
        <w:rPr>
          <w:b/>
          <w:bCs/>
          <w:lang w:val="pl-PL"/>
        </w:rPr>
        <w:lastRenderedPageBreak/>
        <w:tab/>
      </w:r>
      <w:r w:rsidR="00551F93" w:rsidRPr="009A71F9">
        <w:rPr>
          <w:lang w:val="pl-PL"/>
        </w:rPr>
        <w:t>Na terenie m</w:t>
      </w:r>
      <w:r w:rsidRPr="009A71F9">
        <w:rPr>
          <w:lang w:val="pl-PL"/>
        </w:rPr>
        <w:t xml:space="preserve">iasta Siemiatycze nie ma możliwości przetwarzania odpadów komunalnych.   Wszystkie </w:t>
      </w:r>
      <w:r w:rsidR="00B30EDA" w:rsidRPr="009A71F9">
        <w:rPr>
          <w:lang w:val="pl-PL"/>
        </w:rPr>
        <w:t>niesegregowane (</w:t>
      </w:r>
      <w:r w:rsidRPr="009A71F9">
        <w:rPr>
          <w:lang w:val="pl-PL"/>
        </w:rPr>
        <w:t>zmieszane</w:t>
      </w:r>
      <w:r w:rsidR="00B30EDA" w:rsidRPr="009A71F9">
        <w:rPr>
          <w:lang w:val="pl-PL"/>
        </w:rPr>
        <w:t>)</w:t>
      </w:r>
      <w:r w:rsidRPr="009A71F9">
        <w:rPr>
          <w:lang w:val="pl-PL"/>
        </w:rPr>
        <w:t xml:space="preserve"> odpady komunalne</w:t>
      </w:r>
      <w:r w:rsidR="00017E32" w:rsidRPr="009A71F9">
        <w:rPr>
          <w:lang w:val="pl-PL"/>
        </w:rPr>
        <w:t xml:space="preserve">, </w:t>
      </w:r>
      <w:r w:rsidRPr="009A71F9">
        <w:rPr>
          <w:lang w:val="pl-PL"/>
        </w:rPr>
        <w:t>zgodnie z wytycznymi "Planu Gospodarki Odpadami Województwa Podlaskiego na lata 2012-2017", przyjętego do wykonania uchwałą Sejmiku Województwa Podlaski</w:t>
      </w:r>
      <w:r w:rsidR="009C79F0" w:rsidRPr="009A71F9">
        <w:rPr>
          <w:lang w:val="pl-PL"/>
        </w:rPr>
        <w:t xml:space="preserve">ego Nr XX/234/12, przekazywane </w:t>
      </w:r>
      <w:r w:rsidR="00017E32" w:rsidRPr="009A71F9">
        <w:rPr>
          <w:lang w:val="pl-PL"/>
        </w:rPr>
        <w:t>były</w:t>
      </w:r>
      <w:r w:rsidRPr="009A71F9">
        <w:rPr>
          <w:lang w:val="pl-PL"/>
        </w:rPr>
        <w:t xml:space="preserve"> do Zakładu Zagospodarowania Odpadów w Hajnówce. Tam poddawane </w:t>
      </w:r>
      <w:r w:rsidR="00017E32" w:rsidRPr="009A71F9">
        <w:rPr>
          <w:lang w:val="pl-PL"/>
        </w:rPr>
        <w:t xml:space="preserve">były </w:t>
      </w:r>
      <w:r w:rsidRPr="009A71F9">
        <w:rPr>
          <w:lang w:val="pl-PL"/>
        </w:rPr>
        <w:t>s</w:t>
      </w:r>
      <w:r w:rsidR="00017E32" w:rsidRPr="009A71F9">
        <w:rPr>
          <w:lang w:val="pl-PL"/>
        </w:rPr>
        <w:t xml:space="preserve">ortowaniu </w:t>
      </w:r>
      <w:r w:rsidR="00551F93" w:rsidRPr="009A71F9">
        <w:rPr>
          <w:lang w:val="pl-PL"/>
        </w:rPr>
        <w:t xml:space="preserve">(proces R12) </w:t>
      </w:r>
      <w:r w:rsidR="00017E32" w:rsidRPr="009A71F9">
        <w:rPr>
          <w:lang w:val="pl-PL"/>
        </w:rPr>
        <w:t xml:space="preserve">w celu wysegregowania </w:t>
      </w:r>
      <w:r w:rsidRPr="009A71F9">
        <w:rPr>
          <w:lang w:val="pl-PL"/>
        </w:rPr>
        <w:t xml:space="preserve">odpadów, które można poddać recyklingowi lub odzyskowi. Z danych przekazanych przez ZZO w Hajnówce wynika, że </w:t>
      </w:r>
      <w:r w:rsidR="005A6D8F" w:rsidRPr="009A71F9">
        <w:rPr>
          <w:lang w:val="pl-PL"/>
        </w:rPr>
        <w:t xml:space="preserve">średni </w:t>
      </w:r>
      <w:r w:rsidRPr="009A71F9">
        <w:rPr>
          <w:lang w:val="pl-PL"/>
        </w:rPr>
        <w:t>procentowy odzysk poszczególnych grup odpadów wysegregowa</w:t>
      </w:r>
      <w:r w:rsidR="005A6D8F" w:rsidRPr="009A71F9">
        <w:rPr>
          <w:lang w:val="pl-PL"/>
        </w:rPr>
        <w:t>nych z odpadów zmieszanych to</w:t>
      </w:r>
      <w:r w:rsidRPr="009A71F9">
        <w:rPr>
          <w:lang w:val="pl-PL"/>
        </w:rPr>
        <w:t>:</w:t>
      </w:r>
    </w:p>
    <w:p w:rsidR="00E932B7" w:rsidRPr="009A71F9" w:rsidRDefault="005A6D8F" w:rsidP="00E932B7">
      <w:pPr>
        <w:pStyle w:val="Standard"/>
        <w:numPr>
          <w:ilvl w:val="0"/>
          <w:numId w:val="3"/>
        </w:numPr>
        <w:spacing w:line="360" w:lineRule="auto"/>
        <w:jc w:val="both"/>
        <w:rPr>
          <w:lang w:val="pl-PL"/>
        </w:rPr>
      </w:pPr>
      <w:r w:rsidRPr="009A71F9">
        <w:rPr>
          <w:lang w:val="pl-PL"/>
        </w:rPr>
        <w:t>1,9</w:t>
      </w:r>
      <w:r w:rsidR="00E932B7" w:rsidRPr="009A71F9">
        <w:rPr>
          <w:lang w:val="pl-PL"/>
        </w:rPr>
        <w:t>%  - odpa</w:t>
      </w:r>
      <w:r w:rsidRPr="009A71F9">
        <w:rPr>
          <w:lang w:val="pl-PL"/>
        </w:rPr>
        <w:t>dy opakowaniowe (przekazane</w:t>
      </w:r>
      <w:r w:rsidR="00E932B7" w:rsidRPr="009A71F9">
        <w:rPr>
          <w:lang w:val="pl-PL"/>
        </w:rPr>
        <w:t xml:space="preserve"> do firm prowadzących recykling)</w:t>
      </w:r>
    </w:p>
    <w:p w:rsidR="00E932B7" w:rsidRPr="009A71F9" w:rsidRDefault="005A6D8F" w:rsidP="00E932B7">
      <w:pPr>
        <w:pStyle w:val="Standard"/>
        <w:numPr>
          <w:ilvl w:val="0"/>
          <w:numId w:val="3"/>
        </w:numPr>
        <w:spacing w:line="360" w:lineRule="auto"/>
        <w:jc w:val="both"/>
        <w:rPr>
          <w:lang w:val="pl-PL"/>
        </w:rPr>
      </w:pPr>
      <w:r w:rsidRPr="009A71F9">
        <w:rPr>
          <w:lang w:val="pl-PL"/>
        </w:rPr>
        <w:t>1,2</w:t>
      </w:r>
      <w:r w:rsidR="00E932B7" w:rsidRPr="009A71F9">
        <w:rPr>
          <w:lang w:val="pl-PL"/>
        </w:rPr>
        <w:t>% - odpady budowlane i r</w:t>
      </w:r>
      <w:r w:rsidR="005F4E8D" w:rsidRPr="009A71F9">
        <w:rPr>
          <w:lang w:val="pl-PL"/>
        </w:rPr>
        <w:t>ozbiórkowe</w:t>
      </w:r>
      <w:r w:rsidR="00E932B7" w:rsidRPr="009A71F9">
        <w:rPr>
          <w:lang w:val="pl-PL"/>
        </w:rPr>
        <w:t xml:space="preserve"> (</w:t>
      </w:r>
      <w:r w:rsidRPr="009A71F9">
        <w:rPr>
          <w:lang w:val="pl-PL"/>
        </w:rPr>
        <w:t>poddane kruszeniu</w:t>
      </w:r>
      <w:r w:rsidR="00206BE6" w:rsidRPr="009A71F9">
        <w:rPr>
          <w:lang w:val="pl-PL"/>
        </w:rPr>
        <w:t>,</w:t>
      </w:r>
      <w:r w:rsidRPr="009A71F9">
        <w:rPr>
          <w:lang w:val="pl-PL"/>
        </w:rPr>
        <w:t xml:space="preserve"> a następnie przekazane osobom fizycznym i jednostkom organizacyjnym nie będącym przedsiębiorcami</w:t>
      </w:r>
      <w:r w:rsidR="00E932B7" w:rsidRPr="009A71F9">
        <w:rPr>
          <w:lang w:val="pl-PL"/>
        </w:rPr>
        <w:t>)</w:t>
      </w:r>
    </w:p>
    <w:p w:rsidR="00E932B7" w:rsidRPr="009A71F9" w:rsidRDefault="005A6D8F" w:rsidP="00E932B7">
      <w:pPr>
        <w:pStyle w:val="Standard"/>
        <w:numPr>
          <w:ilvl w:val="0"/>
          <w:numId w:val="3"/>
        </w:numPr>
        <w:spacing w:line="360" w:lineRule="auto"/>
        <w:jc w:val="both"/>
        <w:rPr>
          <w:lang w:val="pl-PL"/>
        </w:rPr>
      </w:pPr>
      <w:r w:rsidRPr="009A71F9">
        <w:rPr>
          <w:lang w:val="pl-PL"/>
        </w:rPr>
        <w:t>53,4</w:t>
      </w:r>
      <w:r w:rsidR="00E932B7" w:rsidRPr="009A71F9">
        <w:rPr>
          <w:lang w:val="pl-PL"/>
        </w:rPr>
        <w:t>% - odpady przeznaczone na paliwo alternatywne (paliwo przekazywane jest do cementowni)</w:t>
      </w:r>
    </w:p>
    <w:p w:rsidR="00E932B7" w:rsidRPr="009A71F9" w:rsidRDefault="005A6D8F" w:rsidP="00E932B7">
      <w:pPr>
        <w:pStyle w:val="Standard"/>
        <w:numPr>
          <w:ilvl w:val="0"/>
          <w:numId w:val="3"/>
        </w:numPr>
        <w:spacing w:line="360" w:lineRule="auto"/>
        <w:jc w:val="both"/>
        <w:rPr>
          <w:lang w:val="pl-PL"/>
        </w:rPr>
      </w:pPr>
      <w:r w:rsidRPr="009A71F9">
        <w:rPr>
          <w:lang w:val="pl-PL"/>
        </w:rPr>
        <w:t>32,9</w:t>
      </w:r>
      <w:r w:rsidR="00E932B7" w:rsidRPr="009A71F9">
        <w:rPr>
          <w:lang w:val="pl-PL"/>
        </w:rPr>
        <w:t>% - frakcja do kompostowania</w:t>
      </w:r>
    </w:p>
    <w:p w:rsidR="005A6D8F" w:rsidRPr="009A71F9" w:rsidRDefault="005A6D8F" w:rsidP="00E932B7">
      <w:pPr>
        <w:pStyle w:val="Standard"/>
        <w:numPr>
          <w:ilvl w:val="0"/>
          <w:numId w:val="3"/>
        </w:numPr>
        <w:spacing w:line="360" w:lineRule="auto"/>
        <w:jc w:val="both"/>
        <w:rPr>
          <w:lang w:val="pl-PL"/>
        </w:rPr>
      </w:pPr>
      <w:r w:rsidRPr="009A71F9">
        <w:rPr>
          <w:lang w:val="pl-PL"/>
        </w:rPr>
        <w:t>8,7% - frakcja balastowa (19 12 12) przekazana do unieszkodliwienia na składowisko odpadów w miejscowości Olchówka, w gminie Narewka</w:t>
      </w:r>
      <w:r w:rsidR="00705039" w:rsidRPr="009A71F9">
        <w:rPr>
          <w:lang w:val="pl-PL"/>
        </w:rPr>
        <w:t>; w 2014r. powstało 262 Mg tego odpadu</w:t>
      </w:r>
      <w:r w:rsidR="00206BE6" w:rsidRPr="009A71F9">
        <w:rPr>
          <w:lang w:val="pl-PL"/>
        </w:rPr>
        <w:t>.</w:t>
      </w:r>
    </w:p>
    <w:p w:rsidR="00206BE6" w:rsidRPr="009A71F9" w:rsidRDefault="00E932B7" w:rsidP="00017E32">
      <w:pPr>
        <w:pStyle w:val="Standard"/>
        <w:spacing w:line="360" w:lineRule="auto"/>
        <w:ind w:firstLine="708"/>
        <w:jc w:val="both"/>
        <w:rPr>
          <w:lang w:val="pl-PL"/>
        </w:rPr>
      </w:pPr>
      <w:r w:rsidRPr="009A71F9">
        <w:rPr>
          <w:lang w:val="pl-PL"/>
        </w:rPr>
        <w:t>Odpady "zielone"</w:t>
      </w:r>
      <w:r w:rsidR="00017E32" w:rsidRPr="009A71F9">
        <w:rPr>
          <w:lang w:val="pl-PL"/>
        </w:rPr>
        <w:t xml:space="preserve"> odebrane w 2014 roku, przekazywane były do ZZO w Hajnówce, gdzie podd</w:t>
      </w:r>
      <w:r w:rsidRPr="009A71F9">
        <w:rPr>
          <w:lang w:val="pl-PL"/>
        </w:rPr>
        <w:t xml:space="preserve">ane </w:t>
      </w:r>
      <w:r w:rsidR="00017E32" w:rsidRPr="009A71F9">
        <w:rPr>
          <w:lang w:val="pl-PL"/>
        </w:rPr>
        <w:t>zostały</w:t>
      </w:r>
      <w:r w:rsidRPr="009A71F9">
        <w:rPr>
          <w:lang w:val="pl-PL"/>
        </w:rPr>
        <w:t xml:space="preserve"> procesowi kompostowania. </w:t>
      </w:r>
      <w:r w:rsidR="00206BE6" w:rsidRPr="009A71F9">
        <w:rPr>
          <w:lang w:val="pl-PL"/>
        </w:rPr>
        <w:t>Odpady powstałe</w:t>
      </w:r>
      <w:r w:rsidR="001F3084" w:rsidRPr="009A71F9">
        <w:rPr>
          <w:lang w:val="pl-PL"/>
        </w:rPr>
        <w:t xml:space="preserve"> po kompostowaniu przekaz</w:t>
      </w:r>
      <w:r w:rsidRPr="009A71F9">
        <w:rPr>
          <w:lang w:val="pl-PL"/>
        </w:rPr>
        <w:t>an</w:t>
      </w:r>
      <w:r w:rsidR="001F3084" w:rsidRPr="009A71F9">
        <w:rPr>
          <w:lang w:val="pl-PL"/>
        </w:rPr>
        <w:t xml:space="preserve">o </w:t>
      </w:r>
      <w:r w:rsidR="00206BE6" w:rsidRPr="009A71F9">
        <w:rPr>
          <w:lang w:val="pl-PL"/>
        </w:rPr>
        <w:t xml:space="preserve">do unieszkodliwienia na składowiskach odpadów lub </w:t>
      </w:r>
      <w:r w:rsidRPr="009A71F9">
        <w:rPr>
          <w:lang w:val="pl-PL"/>
        </w:rPr>
        <w:t xml:space="preserve">do </w:t>
      </w:r>
      <w:r w:rsidR="00206BE6" w:rsidRPr="009A71F9">
        <w:rPr>
          <w:lang w:val="pl-PL"/>
        </w:rPr>
        <w:t xml:space="preserve">ich </w:t>
      </w:r>
      <w:r w:rsidRPr="009A71F9">
        <w:rPr>
          <w:lang w:val="pl-PL"/>
        </w:rPr>
        <w:t>rekultywacji.</w:t>
      </w:r>
      <w:r w:rsidR="00017E32" w:rsidRPr="009A71F9">
        <w:rPr>
          <w:lang w:val="pl-PL"/>
        </w:rPr>
        <w:t xml:space="preserve">  </w:t>
      </w:r>
    </w:p>
    <w:p w:rsidR="00E932B7" w:rsidRPr="009A71F9" w:rsidRDefault="001F3084" w:rsidP="00206BE6">
      <w:pPr>
        <w:pStyle w:val="Standard"/>
        <w:spacing w:line="360" w:lineRule="auto"/>
        <w:jc w:val="both"/>
        <w:rPr>
          <w:lang w:val="pl-PL"/>
        </w:rPr>
      </w:pPr>
      <w:r w:rsidRPr="009A71F9">
        <w:rPr>
          <w:lang w:val="pl-PL"/>
        </w:rPr>
        <w:t>Od</w:t>
      </w:r>
      <w:r w:rsidR="00017E32" w:rsidRPr="009A71F9">
        <w:rPr>
          <w:lang w:val="pl-PL"/>
        </w:rPr>
        <w:t xml:space="preserve"> </w:t>
      </w:r>
      <w:r w:rsidRPr="009A71F9">
        <w:rPr>
          <w:lang w:val="pl-PL"/>
        </w:rPr>
        <w:t xml:space="preserve">06.10.2014r. ZZO w Hajnówce wstrzymał przyjmowanie odpadów zielonych ze względu na modernizację instalacji do </w:t>
      </w:r>
      <w:r w:rsidR="00656DDC" w:rsidRPr="009A71F9">
        <w:rPr>
          <w:lang w:val="pl-PL"/>
        </w:rPr>
        <w:t xml:space="preserve">ich </w:t>
      </w:r>
      <w:r w:rsidRPr="009A71F9">
        <w:rPr>
          <w:lang w:val="pl-PL"/>
        </w:rPr>
        <w:t xml:space="preserve">przetwarzania. Po tym </w:t>
      </w:r>
      <w:r w:rsidR="009A71F9" w:rsidRPr="009A71F9">
        <w:rPr>
          <w:lang w:val="pl-PL"/>
        </w:rPr>
        <w:t>terminie</w:t>
      </w:r>
      <w:r w:rsidRPr="009A71F9">
        <w:rPr>
          <w:lang w:val="pl-PL"/>
        </w:rPr>
        <w:t xml:space="preserve"> </w:t>
      </w:r>
      <w:r w:rsidR="00656DDC" w:rsidRPr="009A71F9">
        <w:rPr>
          <w:lang w:val="pl-PL"/>
        </w:rPr>
        <w:t>odpady zielone przekazywane był</w:t>
      </w:r>
      <w:r w:rsidRPr="009A71F9">
        <w:rPr>
          <w:lang w:val="pl-PL"/>
        </w:rPr>
        <w:t>y na bazę MPO Sp. z o.</w:t>
      </w:r>
      <w:r w:rsidR="005F4E8D" w:rsidRPr="009A71F9">
        <w:rPr>
          <w:lang w:val="pl-PL"/>
        </w:rPr>
        <w:t xml:space="preserve"> </w:t>
      </w:r>
      <w:r w:rsidRPr="009A71F9">
        <w:rPr>
          <w:lang w:val="pl-PL"/>
        </w:rPr>
        <w:t xml:space="preserve">o . w Białymstoku, gdzie </w:t>
      </w:r>
      <w:r w:rsidR="005F4E8D" w:rsidRPr="009A71F9">
        <w:rPr>
          <w:lang w:val="pl-PL"/>
        </w:rPr>
        <w:t>są</w:t>
      </w:r>
      <w:r w:rsidRPr="009A71F9">
        <w:rPr>
          <w:lang w:val="pl-PL"/>
        </w:rPr>
        <w:t xml:space="preserve"> magazynowane.</w:t>
      </w:r>
    </w:p>
    <w:p w:rsidR="002F71FF" w:rsidRPr="009A71F9" w:rsidRDefault="002F71FF" w:rsidP="00CF1535">
      <w:pPr>
        <w:pStyle w:val="Standard"/>
        <w:spacing w:line="360" w:lineRule="auto"/>
        <w:ind w:firstLine="708"/>
        <w:jc w:val="both"/>
        <w:rPr>
          <w:lang w:val="pl-PL"/>
        </w:rPr>
      </w:pPr>
      <w:r w:rsidRPr="009A71F9">
        <w:rPr>
          <w:lang w:val="pl-PL"/>
        </w:rPr>
        <w:t>Na terenie Siemiatycz nie przeprowadza</w:t>
      </w:r>
      <w:r w:rsidR="00656DDC" w:rsidRPr="009A71F9">
        <w:rPr>
          <w:lang w:val="pl-PL"/>
        </w:rPr>
        <w:t>no wstępnej segregacji odpadów zeb</w:t>
      </w:r>
      <w:r w:rsidRPr="009A71F9">
        <w:rPr>
          <w:lang w:val="pl-PL"/>
        </w:rPr>
        <w:t xml:space="preserve">ranych </w:t>
      </w:r>
      <w:r w:rsidR="009A71F9" w:rsidRPr="009A71F9">
        <w:rPr>
          <w:lang w:val="pl-PL"/>
        </w:rPr>
        <w:t>selektywnie</w:t>
      </w:r>
      <w:r w:rsidRPr="009A71F9">
        <w:rPr>
          <w:lang w:val="pl-PL"/>
        </w:rPr>
        <w:t>. Odpady zbierane pr</w:t>
      </w:r>
      <w:r w:rsidR="00CF1535" w:rsidRPr="009A71F9">
        <w:rPr>
          <w:lang w:val="pl-PL"/>
        </w:rPr>
        <w:t>zez mies</w:t>
      </w:r>
      <w:r w:rsidR="005F4E8D" w:rsidRPr="009A71F9">
        <w:rPr>
          <w:lang w:val="pl-PL"/>
        </w:rPr>
        <w:t>zkańców do worków i pojemników ż</w:t>
      </w:r>
      <w:r w:rsidR="00CF1535" w:rsidRPr="009A71F9">
        <w:rPr>
          <w:lang w:val="pl-PL"/>
        </w:rPr>
        <w:t>ółtych odbierane były</w:t>
      </w:r>
      <w:r w:rsidRPr="009A71F9">
        <w:rPr>
          <w:lang w:val="pl-PL"/>
        </w:rPr>
        <w:t xml:space="preserve"> jako </w:t>
      </w:r>
      <w:r w:rsidR="00656DDC" w:rsidRPr="009A71F9">
        <w:rPr>
          <w:lang w:val="pl-PL"/>
        </w:rPr>
        <w:t xml:space="preserve">odpad </w:t>
      </w:r>
      <w:r w:rsidRPr="009A71F9">
        <w:rPr>
          <w:lang w:val="pl-PL"/>
        </w:rPr>
        <w:t>15 01 06 (</w:t>
      </w:r>
      <w:r w:rsidR="00CF1535" w:rsidRPr="009A71F9">
        <w:rPr>
          <w:lang w:val="pl-PL"/>
        </w:rPr>
        <w:t>zmieszane odpady opakowaniowe). P</w:t>
      </w:r>
      <w:r w:rsidRPr="009A71F9">
        <w:rPr>
          <w:lang w:val="pl-PL"/>
        </w:rPr>
        <w:t xml:space="preserve">rzekazywane były do </w:t>
      </w:r>
      <w:r w:rsidR="00551F93" w:rsidRPr="009A71F9">
        <w:rPr>
          <w:lang w:val="pl-PL"/>
        </w:rPr>
        <w:t>ZZO w Hajnówce lub na bazę</w:t>
      </w:r>
      <w:r w:rsidRPr="009A71F9">
        <w:rPr>
          <w:lang w:val="pl-PL"/>
        </w:rPr>
        <w:t xml:space="preserve"> MPO Sp. </w:t>
      </w:r>
      <w:r w:rsidR="00CC0CB7" w:rsidRPr="009A71F9">
        <w:rPr>
          <w:lang w:val="pl-PL"/>
        </w:rPr>
        <w:t xml:space="preserve">z o.o. w Białymstoku, gdzie </w:t>
      </w:r>
      <w:r w:rsidRPr="009A71F9">
        <w:rPr>
          <w:lang w:val="pl-PL"/>
        </w:rPr>
        <w:t xml:space="preserve">poddawane </w:t>
      </w:r>
      <w:r w:rsidR="00CF1535" w:rsidRPr="009A71F9">
        <w:rPr>
          <w:lang w:val="pl-PL"/>
        </w:rPr>
        <w:t xml:space="preserve">były </w:t>
      </w:r>
      <w:r w:rsidR="00CC0CB7" w:rsidRPr="009A71F9">
        <w:rPr>
          <w:lang w:val="pl-PL"/>
        </w:rPr>
        <w:t>segregacji (proces R12). W wyniku te</w:t>
      </w:r>
      <w:r w:rsidR="00CF1535" w:rsidRPr="009A71F9">
        <w:rPr>
          <w:lang w:val="pl-PL"/>
        </w:rPr>
        <w:t>j segregacji wydzielono</w:t>
      </w:r>
      <w:r w:rsidR="00CC0CB7" w:rsidRPr="009A71F9">
        <w:rPr>
          <w:lang w:val="pl-PL"/>
        </w:rPr>
        <w:t xml:space="preserve"> odpady opakowaniowe </w:t>
      </w:r>
      <w:r w:rsidR="00656DDC" w:rsidRPr="009A71F9">
        <w:rPr>
          <w:lang w:val="pl-PL"/>
        </w:rPr>
        <w:t xml:space="preserve">(zostały </w:t>
      </w:r>
      <w:r w:rsidR="00CC0CB7" w:rsidRPr="009A71F9">
        <w:rPr>
          <w:lang w:val="pl-PL"/>
        </w:rPr>
        <w:t>przekaz</w:t>
      </w:r>
      <w:r w:rsidR="00CF1535" w:rsidRPr="009A71F9">
        <w:rPr>
          <w:lang w:val="pl-PL"/>
        </w:rPr>
        <w:t>ane</w:t>
      </w:r>
      <w:r w:rsidR="00CC0CB7" w:rsidRPr="009A71F9">
        <w:rPr>
          <w:lang w:val="pl-PL"/>
        </w:rPr>
        <w:t xml:space="preserve"> firmom recyklingowym</w:t>
      </w:r>
      <w:r w:rsidR="00656DDC" w:rsidRPr="009A71F9">
        <w:rPr>
          <w:lang w:val="pl-PL"/>
        </w:rPr>
        <w:t>)</w:t>
      </w:r>
      <w:r w:rsidR="00CC0CB7" w:rsidRPr="009A71F9">
        <w:rPr>
          <w:lang w:val="pl-PL"/>
        </w:rPr>
        <w:t xml:space="preserve"> </w:t>
      </w:r>
      <w:r w:rsidR="00656DDC" w:rsidRPr="009A71F9">
        <w:rPr>
          <w:lang w:val="pl-PL"/>
        </w:rPr>
        <w:t>oraz paliwo alternatywne (</w:t>
      </w:r>
      <w:r w:rsidR="00CC0CB7" w:rsidRPr="009A71F9">
        <w:rPr>
          <w:lang w:val="pl-PL"/>
        </w:rPr>
        <w:t>podda</w:t>
      </w:r>
      <w:r w:rsidR="00CF1535" w:rsidRPr="009A71F9">
        <w:rPr>
          <w:lang w:val="pl-PL"/>
        </w:rPr>
        <w:t>n</w:t>
      </w:r>
      <w:r w:rsidR="00656DDC" w:rsidRPr="009A71F9">
        <w:rPr>
          <w:lang w:val="pl-PL"/>
        </w:rPr>
        <w:t>e</w:t>
      </w:r>
      <w:r w:rsidR="00CC0CB7" w:rsidRPr="009A71F9">
        <w:rPr>
          <w:lang w:val="pl-PL"/>
        </w:rPr>
        <w:t xml:space="preserve"> odzysk</w:t>
      </w:r>
      <w:r w:rsidR="00CF1535" w:rsidRPr="009A71F9">
        <w:rPr>
          <w:lang w:val="pl-PL"/>
        </w:rPr>
        <w:t>owi</w:t>
      </w:r>
      <w:r w:rsidR="00656DDC" w:rsidRPr="009A71F9">
        <w:rPr>
          <w:lang w:val="pl-PL"/>
        </w:rPr>
        <w:t xml:space="preserve"> - przekształceniu</w:t>
      </w:r>
      <w:r w:rsidR="00CC0CB7" w:rsidRPr="009A71F9">
        <w:rPr>
          <w:lang w:val="pl-PL"/>
        </w:rPr>
        <w:t xml:space="preserve"> </w:t>
      </w:r>
      <w:r w:rsidR="00656DDC" w:rsidRPr="009A71F9">
        <w:rPr>
          <w:lang w:val="pl-PL"/>
        </w:rPr>
        <w:t>termicznemu w cementowni)</w:t>
      </w:r>
      <w:r w:rsidR="00CF1535" w:rsidRPr="009A71F9">
        <w:rPr>
          <w:lang w:val="pl-PL"/>
        </w:rPr>
        <w:t xml:space="preserve">. Wg danych uzyskanych z </w:t>
      </w:r>
      <w:r w:rsidR="005F4E8D" w:rsidRPr="009A71F9">
        <w:rPr>
          <w:lang w:val="pl-PL"/>
        </w:rPr>
        <w:t xml:space="preserve">ZZO w Hajnówce i </w:t>
      </w:r>
      <w:r w:rsidR="00CF1535" w:rsidRPr="009A71F9">
        <w:rPr>
          <w:lang w:val="pl-PL"/>
        </w:rPr>
        <w:t>MPO Sp. z o.</w:t>
      </w:r>
      <w:r w:rsidR="005F4E8D" w:rsidRPr="009A71F9">
        <w:rPr>
          <w:lang w:val="pl-PL"/>
        </w:rPr>
        <w:t xml:space="preserve"> </w:t>
      </w:r>
      <w:r w:rsidR="00CF1535" w:rsidRPr="009A71F9">
        <w:rPr>
          <w:lang w:val="pl-PL"/>
        </w:rPr>
        <w:t>o.</w:t>
      </w:r>
      <w:r w:rsidR="00656DDC" w:rsidRPr="009A71F9">
        <w:rPr>
          <w:lang w:val="pl-PL"/>
        </w:rPr>
        <w:t xml:space="preserve"> w</w:t>
      </w:r>
      <w:r w:rsidR="00CF1535" w:rsidRPr="009A71F9">
        <w:rPr>
          <w:lang w:val="pl-PL"/>
        </w:rPr>
        <w:t xml:space="preserve"> Biał</w:t>
      </w:r>
      <w:r w:rsidR="00656DDC" w:rsidRPr="009A71F9">
        <w:rPr>
          <w:lang w:val="pl-PL"/>
        </w:rPr>
        <w:t>ym</w:t>
      </w:r>
      <w:r w:rsidR="00CF1535" w:rsidRPr="009A71F9">
        <w:rPr>
          <w:lang w:val="pl-PL"/>
        </w:rPr>
        <w:t>stoku – w wyniku takiej segregacji nie powstała żadna pozostałość przeznaczona do składowania.</w:t>
      </w:r>
    </w:p>
    <w:p w:rsidR="00E932B7" w:rsidRPr="009A71F9" w:rsidRDefault="00551F93" w:rsidP="00E932B7">
      <w:pPr>
        <w:pStyle w:val="Standard"/>
        <w:spacing w:line="360" w:lineRule="auto"/>
        <w:jc w:val="both"/>
        <w:rPr>
          <w:lang w:val="pl-PL"/>
        </w:rPr>
      </w:pPr>
      <w:r w:rsidRPr="009A71F9">
        <w:rPr>
          <w:lang w:val="pl-PL"/>
        </w:rPr>
        <w:t xml:space="preserve">Pozostałe odpady opakowaniowe </w:t>
      </w:r>
      <w:r w:rsidR="005F4E8D" w:rsidRPr="009A71F9">
        <w:rPr>
          <w:lang w:val="pl-PL"/>
        </w:rPr>
        <w:t xml:space="preserve"> i inne </w:t>
      </w:r>
      <w:r w:rsidRPr="009A71F9">
        <w:rPr>
          <w:lang w:val="pl-PL"/>
        </w:rPr>
        <w:t>zbierane i odbierane selektywnie przekazywane były bezpośrednio do firm prowadzących recykling</w:t>
      </w:r>
      <w:r w:rsidR="005F4E8D" w:rsidRPr="009A71F9">
        <w:rPr>
          <w:lang w:val="pl-PL"/>
        </w:rPr>
        <w:t xml:space="preserve"> lub zagospodarowanie w inny sposób</w:t>
      </w:r>
      <w:r w:rsidRPr="009A71F9">
        <w:rPr>
          <w:lang w:val="pl-PL"/>
        </w:rPr>
        <w:t>.</w:t>
      </w:r>
    </w:p>
    <w:p w:rsidR="00E932B7" w:rsidRPr="009A71F9" w:rsidRDefault="00E932B7" w:rsidP="00E932B7">
      <w:pPr>
        <w:pStyle w:val="Standard"/>
        <w:spacing w:line="360" w:lineRule="auto"/>
        <w:jc w:val="both"/>
        <w:rPr>
          <w:b/>
          <w:bCs/>
          <w:lang w:val="pl-PL"/>
        </w:rPr>
      </w:pPr>
    </w:p>
    <w:p w:rsidR="00705039" w:rsidRPr="009A71F9" w:rsidRDefault="00705039" w:rsidP="00E932B7">
      <w:pPr>
        <w:pStyle w:val="Standard"/>
        <w:spacing w:line="360" w:lineRule="auto"/>
        <w:jc w:val="both"/>
        <w:rPr>
          <w:b/>
          <w:bCs/>
          <w:lang w:val="pl-PL"/>
        </w:rPr>
      </w:pPr>
    </w:p>
    <w:p w:rsidR="00E932B7" w:rsidRPr="009A71F9" w:rsidRDefault="00E932B7" w:rsidP="00E932B7">
      <w:pPr>
        <w:pStyle w:val="Standard"/>
        <w:spacing w:line="360" w:lineRule="auto"/>
        <w:jc w:val="center"/>
        <w:rPr>
          <w:lang w:val="pl-PL"/>
        </w:rPr>
      </w:pPr>
      <w:r w:rsidRPr="009A71F9">
        <w:rPr>
          <w:b/>
          <w:bCs/>
          <w:lang w:val="pl-PL"/>
        </w:rPr>
        <w:lastRenderedPageBreak/>
        <w:t xml:space="preserve">      2</w:t>
      </w:r>
      <w:r w:rsidRPr="009A71F9">
        <w:rPr>
          <w:lang w:val="pl-PL"/>
        </w:rPr>
        <w:t xml:space="preserve">. </w:t>
      </w:r>
      <w:r w:rsidRPr="009A71F9">
        <w:rPr>
          <w:b/>
          <w:bCs/>
          <w:lang w:val="pl-PL"/>
        </w:rPr>
        <w:t xml:space="preserve"> Ilość odpadów komunalnych odebranych z terenu Miasta Siemiatycze</w:t>
      </w:r>
    </w:p>
    <w:p w:rsidR="00E932B7" w:rsidRPr="009A71F9" w:rsidRDefault="00551F93" w:rsidP="00E932B7">
      <w:pPr>
        <w:pStyle w:val="Standard"/>
        <w:spacing w:line="360" w:lineRule="auto"/>
        <w:jc w:val="both"/>
        <w:rPr>
          <w:lang w:val="pl-PL"/>
        </w:rPr>
      </w:pPr>
      <w:r w:rsidRPr="009A71F9">
        <w:rPr>
          <w:lang w:val="pl-PL"/>
        </w:rPr>
        <w:t>W 2014</w:t>
      </w:r>
      <w:r w:rsidR="005F4E8D" w:rsidRPr="009A71F9">
        <w:rPr>
          <w:lang w:val="pl-PL"/>
        </w:rPr>
        <w:t xml:space="preserve"> </w:t>
      </w:r>
      <w:r w:rsidR="00E932B7" w:rsidRPr="009A71F9">
        <w:rPr>
          <w:lang w:val="pl-PL"/>
        </w:rPr>
        <w:t xml:space="preserve">roku z terenu miasta odebrano łącznie </w:t>
      </w:r>
      <w:r w:rsidRPr="009A71F9">
        <w:rPr>
          <w:lang w:val="pl-PL"/>
        </w:rPr>
        <w:t>3971,1</w:t>
      </w:r>
      <w:r w:rsidR="005F4E8D" w:rsidRPr="009A71F9">
        <w:rPr>
          <w:lang w:val="pl-PL"/>
        </w:rPr>
        <w:t xml:space="preserve"> Mg odpadów komunalnych, w tym:</w:t>
      </w:r>
    </w:p>
    <w:p w:rsidR="00E932B7" w:rsidRPr="009A71F9" w:rsidRDefault="00551F93" w:rsidP="00E932B7">
      <w:pPr>
        <w:pStyle w:val="Standard"/>
        <w:numPr>
          <w:ilvl w:val="0"/>
          <w:numId w:val="4"/>
        </w:numPr>
        <w:spacing w:line="360" w:lineRule="auto"/>
        <w:jc w:val="both"/>
        <w:rPr>
          <w:lang w:val="pl-PL"/>
        </w:rPr>
      </w:pPr>
      <w:r w:rsidRPr="009A71F9">
        <w:rPr>
          <w:lang w:val="pl-PL"/>
        </w:rPr>
        <w:t>niesegregowane (</w:t>
      </w:r>
      <w:r w:rsidR="00E932B7" w:rsidRPr="009A71F9">
        <w:rPr>
          <w:lang w:val="pl-PL"/>
        </w:rPr>
        <w:t>zmieszane</w:t>
      </w:r>
      <w:r w:rsidRPr="009A71F9">
        <w:rPr>
          <w:lang w:val="pl-PL"/>
        </w:rPr>
        <w:t>)</w:t>
      </w:r>
      <w:r w:rsidR="00E932B7" w:rsidRPr="009A71F9">
        <w:rPr>
          <w:lang w:val="pl-PL"/>
        </w:rPr>
        <w:t xml:space="preserve"> </w:t>
      </w:r>
      <w:r w:rsidRPr="009A71F9">
        <w:rPr>
          <w:lang w:val="pl-PL"/>
        </w:rPr>
        <w:t>odpady komunalne</w:t>
      </w:r>
      <w:r w:rsidR="005F4E8D" w:rsidRPr="009A71F9">
        <w:rPr>
          <w:lang w:val="pl-PL"/>
        </w:rPr>
        <w:t xml:space="preserve"> </w:t>
      </w:r>
      <w:r w:rsidR="00B30EDA" w:rsidRPr="009A71F9">
        <w:rPr>
          <w:lang w:val="pl-PL"/>
        </w:rPr>
        <w:t>– 2887</w:t>
      </w:r>
      <w:r w:rsidR="00E932B7" w:rsidRPr="009A71F9">
        <w:rPr>
          <w:lang w:val="pl-PL"/>
        </w:rPr>
        <w:t>,5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odpady "zielone"- </w:t>
      </w:r>
      <w:r w:rsidR="00B30EDA" w:rsidRPr="009A71F9">
        <w:rPr>
          <w:lang w:val="pl-PL"/>
        </w:rPr>
        <w:t>154,9</w:t>
      </w:r>
      <w:r w:rsidRPr="009A71F9">
        <w:rPr>
          <w:lang w:val="pl-PL"/>
        </w:rPr>
        <w:t xml:space="preserve"> Mg</w:t>
      </w:r>
    </w:p>
    <w:p w:rsidR="00E932B7" w:rsidRPr="009A71F9" w:rsidRDefault="00B30EDA" w:rsidP="00E932B7">
      <w:pPr>
        <w:pStyle w:val="Standard"/>
        <w:numPr>
          <w:ilvl w:val="0"/>
          <w:numId w:val="4"/>
        </w:numPr>
        <w:spacing w:line="360" w:lineRule="auto"/>
        <w:jc w:val="both"/>
        <w:rPr>
          <w:lang w:val="pl-PL"/>
        </w:rPr>
      </w:pPr>
      <w:r w:rsidRPr="009A71F9">
        <w:rPr>
          <w:lang w:val="pl-PL"/>
        </w:rPr>
        <w:t xml:space="preserve">opakowania z </w:t>
      </w:r>
      <w:r w:rsidR="00E932B7" w:rsidRPr="009A71F9">
        <w:rPr>
          <w:lang w:val="pl-PL"/>
        </w:rPr>
        <w:t>papier</w:t>
      </w:r>
      <w:r w:rsidRPr="009A71F9">
        <w:rPr>
          <w:lang w:val="pl-PL"/>
        </w:rPr>
        <w:t>u i tektury</w:t>
      </w:r>
      <w:r w:rsidR="00E932B7" w:rsidRPr="009A71F9">
        <w:rPr>
          <w:lang w:val="pl-PL"/>
        </w:rPr>
        <w:t xml:space="preserve"> – </w:t>
      </w:r>
      <w:r w:rsidRPr="009A71F9">
        <w:rPr>
          <w:lang w:val="pl-PL"/>
        </w:rPr>
        <w:t>170,9</w:t>
      </w:r>
      <w:r w:rsidR="00E932B7" w:rsidRPr="009A71F9">
        <w:rPr>
          <w:lang w:val="pl-PL"/>
        </w:rPr>
        <w:t xml:space="preserve"> Mg</w:t>
      </w:r>
    </w:p>
    <w:p w:rsidR="00E932B7" w:rsidRPr="009A71F9" w:rsidRDefault="00B30EDA" w:rsidP="00E932B7">
      <w:pPr>
        <w:pStyle w:val="Standard"/>
        <w:numPr>
          <w:ilvl w:val="0"/>
          <w:numId w:val="4"/>
        </w:numPr>
        <w:spacing w:line="360" w:lineRule="auto"/>
        <w:jc w:val="both"/>
        <w:rPr>
          <w:lang w:val="pl-PL"/>
        </w:rPr>
      </w:pPr>
      <w:r w:rsidRPr="009A71F9">
        <w:rPr>
          <w:lang w:val="pl-PL"/>
        </w:rPr>
        <w:t>opakowania ze szkła</w:t>
      </w:r>
      <w:r w:rsidR="00E932B7" w:rsidRPr="009A71F9">
        <w:rPr>
          <w:lang w:val="pl-PL"/>
        </w:rPr>
        <w:t xml:space="preserve"> – </w:t>
      </w:r>
      <w:r w:rsidRPr="009A71F9">
        <w:rPr>
          <w:lang w:val="pl-PL"/>
        </w:rPr>
        <w:t>197,7</w:t>
      </w:r>
      <w:r w:rsidR="00E932B7" w:rsidRPr="009A71F9">
        <w:rPr>
          <w:lang w:val="pl-PL"/>
        </w:rPr>
        <w:t xml:space="preserve"> Mg</w:t>
      </w:r>
    </w:p>
    <w:p w:rsidR="00E932B7" w:rsidRPr="009A71F9" w:rsidRDefault="00B30EDA" w:rsidP="00B30EDA">
      <w:pPr>
        <w:pStyle w:val="Standard"/>
        <w:numPr>
          <w:ilvl w:val="0"/>
          <w:numId w:val="4"/>
        </w:numPr>
        <w:spacing w:line="360" w:lineRule="auto"/>
        <w:jc w:val="both"/>
        <w:rPr>
          <w:lang w:val="pl-PL"/>
        </w:rPr>
      </w:pPr>
      <w:r w:rsidRPr="009A71F9">
        <w:rPr>
          <w:lang w:val="pl-PL"/>
        </w:rPr>
        <w:t>opakowania z tworzyw sztucznych</w:t>
      </w:r>
      <w:r w:rsidR="00E932B7" w:rsidRPr="009A71F9">
        <w:rPr>
          <w:lang w:val="pl-PL"/>
        </w:rPr>
        <w:t xml:space="preserve"> – </w:t>
      </w:r>
      <w:r w:rsidRPr="009A71F9">
        <w:rPr>
          <w:lang w:val="pl-PL"/>
        </w:rPr>
        <w:t>2,4</w:t>
      </w:r>
      <w:r w:rsidR="00E932B7"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zmieszane odpady opakowaniowe – </w:t>
      </w:r>
      <w:r w:rsidR="00B30EDA" w:rsidRPr="009A71F9">
        <w:rPr>
          <w:lang w:val="pl-PL"/>
        </w:rPr>
        <w:t>143,8</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o</w:t>
      </w:r>
      <w:r w:rsidR="00B30EDA" w:rsidRPr="009A71F9">
        <w:rPr>
          <w:lang w:val="pl-PL"/>
        </w:rPr>
        <w:t>pakowania wielomateriałowe – 0,1</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odpady budowlane i rozbiórkowe – </w:t>
      </w:r>
      <w:r w:rsidR="00B30EDA" w:rsidRPr="009A71F9">
        <w:rPr>
          <w:lang w:val="pl-PL"/>
        </w:rPr>
        <w:t>97</w:t>
      </w:r>
      <w:r w:rsidRPr="009A71F9">
        <w:rPr>
          <w:lang w:val="pl-PL"/>
        </w:rPr>
        <w:t>,0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popiół z palenisk domowych – </w:t>
      </w:r>
      <w:r w:rsidR="00B30EDA" w:rsidRPr="009A71F9">
        <w:rPr>
          <w:lang w:val="pl-PL"/>
        </w:rPr>
        <w:t>99,8</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zużyty sprzęt </w:t>
      </w:r>
      <w:r w:rsidR="009A71F9" w:rsidRPr="009A71F9">
        <w:rPr>
          <w:lang w:val="pl-PL"/>
        </w:rPr>
        <w:t>elektryczny</w:t>
      </w:r>
      <w:r w:rsidRPr="009A71F9">
        <w:rPr>
          <w:lang w:val="pl-PL"/>
        </w:rPr>
        <w:t xml:space="preserve"> i elektroniczny – </w:t>
      </w:r>
      <w:r w:rsidR="00B30EDA" w:rsidRPr="009A71F9">
        <w:rPr>
          <w:lang w:val="pl-PL"/>
        </w:rPr>
        <w:t>14,6</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odpady wielkogabarytowe – </w:t>
      </w:r>
      <w:r w:rsidR="00B30EDA" w:rsidRPr="009A71F9">
        <w:rPr>
          <w:lang w:val="pl-PL"/>
        </w:rPr>
        <w:t>36,9</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zużyte opony – </w:t>
      </w:r>
      <w:r w:rsidR="00B30EDA" w:rsidRPr="009A71F9">
        <w:rPr>
          <w:lang w:val="pl-PL"/>
        </w:rPr>
        <w:t>3,6</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przetermi</w:t>
      </w:r>
      <w:r w:rsidR="00B30EDA" w:rsidRPr="009A71F9">
        <w:rPr>
          <w:lang w:val="pl-PL"/>
        </w:rPr>
        <w:t>nowane leki – 0,6</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odpady z czyszczenia ulic </w:t>
      </w:r>
      <w:r w:rsidR="00B30EDA" w:rsidRPr="009A71F9">
        <w:rPr>
          <w:lang w:val="pl-PL"/>
        </w:rPr>
        <w:t>i placów – 33,7</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odpady z targowisk – </w:t>
      </w:r>
      <w:r w:rsidR="00B30EDA" w:rsidRPr="009A71F9">
        <w:rPr>
          <w:lang w:val="pl-PL"/>
        </w:rPr>
        <w:t>13,7</w:t>
      </w:r>
      <w:r w:rsidRPr="009A71F9">
        <w:rPr>
          <w:lang w:val="pl-PL"/>
        </w:rPr>
        <w:t xml:space="preserve"> Mg</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inne odpady nieulegające biodegradacji – </w:t>
      </w:r>
      <w:r w:rsidR="00B30EDA" w:rsidRPr="009A71F9">
        <w:rPr>
          <w:lang w:val="pl-PL"/>
        </w:rPr>
        <w:t>113,9</w:t>
      </w:r>
      <w:r w:rsidRPr="009A71F9">
        <w:rPr>
          <w:lang w:val="pl-PL"/>
        </w:rPr>
        <w:t xml:space="preserve"> Mg</w:t>
      </w:r>
    </w:p>
    <w:p w:rsidR="00E932B7" w:rsidRPr="009A71F9" w:rsidRDefault="00E932B7" w:rsidP="00E932B7">
      <w:pPr>
        <w:pStyle w:val="Standard"/>
        <w:spacing w:line="360" w:lineRule="auto"/>
        <w:jc w:val="both"/>
        <w:rPr>
          <w:lang w:val="pl-PL"/>
        </w:rPr>
      </w:pPr>
    </w:p>
    <w:p w:rsidR="00E932B7" w:rsidRPr="009A71F9" w:rsidRDefault="00E932B7" w:rsidP="00E932B7">
      <w:pPr>
        <w:pStyle w:val="Standard"/>
        <w:spacing w:line="360" w:lineRule="auto"/>
        <w:jc w:val="both"/>
        <w:rPr>
          <w:b/>
          <w:bCs/>
          <w:lang w:val="pl-PL"/>
        </w:rPr>
      </w:pPr>
      <w:r w:rsidRPr="009A71F9">
        <w:rPr>
          <w:b/>
          <w:bCs/>
          <w:lang w:val="pl-PL"/>
        </w:rPr>
        <w:t>3. Osiągnięte</w:t>
      </w:r>
      <w:r w:rsidR="00842784" w:rsidRPr="009A71F9">
        <w:rPr>
          <w:b/>
          <w:bCs/>
          <w:lang w:val="pl-PL"/>
        </w:rPr>
        <w:t xml:space="preserve"> przez Miasto Siemiatycze w 2014</w:t>
      </w:r>
      <w:r w:rsidRPr="009A71F9">
        <w:rPr>
          <w:b/>
          <w:bCs/>
          <w:lang w:val="pl-PL"/>
        </w:rPr>
        <w:t xml:space="preserve"> roku poziomy:</w:t>
      </w:r>
    </w:p>
    <w:p w:rsidR="00E932B7" w:rsidRPr="009A71F9" w:rsidRDefault="00E932B7" w:rsidP="00E932B7">
      <w:pPr>
        <w:pStyle w:val="Standard"/>
        <w:numPr>
          <w:ilvl w:val="0"/>
          <w:numId w:val="4"/>
        </w:numPr>
        <w:spacing w:line="360" w:lineRule="auto"/>
        <w:jc w:val="both"/>
        <w:rPr>
          <w:lang w:val="pl-PL"/>
        </w:rPr>
      </w:pPr>
      <w:r w:rsidRPr="009A71F9">
        <w:rPr>
          <w:lang w:val="pl-PL"/>
        </w:rPr>
        <w:t xml:space="preserve">poziom ograniczenia masy odpadów komunalnych ulegających biodegradacji </w:t>
      </w:r>
      <w:r w:rsidR="00935D52" w:rsidRPr="009A71F9">
        <w:rPr>
          <w:lang w:val="pl-PL"/>
        </w:rPr>
        <w:t>kierowanych do składowania – 6,4</w:t>
      </w:r>
      <w:r w:rsidRPr="009A71F9">
        <w:rPr>
          <w:lang w:val="pl-PL"/>
        </w:rPr>
        <w:t>%</w:t>
      </w:r>
    </w:p>
    <w:p w:rsidR="00E932B7" w:rsidRPr="009A71F9" w:rsidRDefault="00E932B7" w:rsidP="00E932B7">
      <w:pPr>
        <w:pStyle w:val="Standard"/>
        <w:numPr>
          <w:ilvl w:val="0"/>
          <w:numId w:val="4"/>
        </w:numPr>
        <w:spacing w:line="360" w:lineRule="auto"/>
        <w:jc w:val="both"/>
        <w:rPr>
          <w:lang w:val="pl-PL"/>
        </w:rPr>
      </w:pPr>
      <w:r w:rsidRPr="009A71F9">
        <w:rPr>
          <w:lang w:val="pl-PL"/>
        </w:rPr>
        <w:t>poziom recyklingu i przygotowania do ponownego użycia następujących frakcji: papieru, szkła, tworzyw sztucznych i metalu – 4</w:t>
      </w:r>
      <w:r w:rsidR="00935D52" w:rsidRPr="009A71F9">
        <w:rPr>
          <w:lang w:val="pl-PL"/>
        </w:rPr>
        <w:t>6,3</w:t>
      </w:r>
      <w:r w:rsidRPr="009A71F9">
        <w:rPr>
          <w:lang w:val="pl-PL"/>
        </w:rPr>
        <w:t>%</w:t>
      </w:r>
    </w:p>
    <w:p w:rsidR="00E932B7" w:rsidRPr="009A71F9" w:rsidRDefault="00E932B7" w:rsidP="00E932B7">
      <w:pPr>
        <w:pStyle w:val="Standard"/>
        <w:numPr>
          <w:ilvl w:val="0"/>
          <w:numId w:val="4"/>
        </w:numPr>
        <w:spacing w:line="360" w:lineRule="auto"/>
        <w:jc w:val="both"/>
        <w:rPr>
          <w:lang w:val="pl-PL"/>
        </w:rPr>
      </w:pPr>
      <w:r w:rsidRPr="009A71F9">
        <w:rPr>
          <w:lang w:val="pl-PL"/>
        </w:rPr>
        <w:t>poziom recyklingu, przygotowania do ponownego użycia i odzysku innymi metodami innych niż niebezpieczne materiałów budowlanych  i rozbiórkowych – 100%</w:t>
      </w:r>
    </w:p>
    <w:p w:rsidR="00E932B7" w:rsidRPr="009A71F9" w:rsidRDefault="005F4E8D" w:rsidP="00E932B7">
      <w:pPr>
        <w:pStyle w:val="Standard"/>
        <w:spacing w:line="360" w:lineRule="auto"/>
        <w:jc w:val="both"/>
        <w:rPr>
          <w:lang w:val="pl-PL"/>
        </w:rPr>
      </w:pPr>
      <w:r w:rsidRPr="009A71F9">
        <w:rPr>
          <w:lang w:val="pl-PL"/>
        </w:rPr>
        <w:tab/>
        <w:t>Osiągając ww. poziomy</w:t>
      </w:r>
      <w:r w:rsidR="00E932B7" w:rsidRPr="009A71F9">
        <w:rPr>
          <w:lang w:val="pl-PL"/>
        </w:rPr>
        <w:t xml:space="preserve"> Miasto Siemiatycze </w:t>
      </w:r>
      <w:r w:rsidRPr="009A71F9">
        <w:rPr>
          <w:lang w:val="pl-PL"/>
        </w:rPr>
        <w:t>s</w:t>
      </w:r>
      <w:r w:rsidR="00E932B7" w:rsidRPr="009A71F9">
        <w:rPr>
          <w:lang w:val="pl-PL"/>
        </w:rPr>
        <w:t>pełni</w:t>
      </w:r>
      <w:r w:rsidRPr="009A71F9">
        <w:rPr>
          <w:lang w:val="pl-PL"/>
        </w:rPr>
        <w:t>ło</w:t>
      </w:r>
      <w:r w:rsidR="00E932B7" w:rsidRPr="009A71F9">
        <w:rPr>
          <w:lang w:val="pl-PL"/>
        </w:rPr>
        <w:t xml:space="preserve"> obowiązek zapisany w ustawie o utrzymaniu</w:t>
      </w:r>
      <w:r w:rsidRPr="009A71F9">
        <w:rPr>
          <w:lang w:val="pl-PL"/>
        </w:rPr>
        <w:t xml:space="preserve"> czystości i porządku w gminach</w:t>
      </w:r>
      <w:r w:rsidR="00E932B7" w:rsidRPr="009A71F9">
        <w:rPr>
          <w:lang w:val="pl-PL"/>
        </w:rPr>
        <w:t>.</w:t>
      </w:r>
    </w:p>
    <w:p w:rsidR="00E932B7" w:rsidRPr="009A71F9" w:rsidRDefault="00E932B7" w:rsidP="00E932B7">
      <w:pPr>
        <w:pStyle w:val="Standard"/>
        <w:spacing w:line="360" w:lineRule="auto"/>
        <w:jc w:val="both"/>
        <w:rPr>
          <w:lang w:val="pl-PL"/>
        </w:rPr>
      </w:pPr>
    </w:p>
    <w:p w:rsidR="00E932B7" w:rsidRPr="009A71F9" w:rsidRDefault="00E932B7" w:rsidP="0077493C">
      <w:pPr>
        <w:pStyle w:val="Standard"/>
        <w:numPr>
          <w:ilvl w:val="0"/>
          <w:numId w:val="1"/>
        </w:numPr>
        <w:spacing w:line="360" w:lineRule="auto"/>
        <w:jc w:val="both"/>
        <w:rPr>
          <w:b/>
          <w:bCs/>
          <w:lang w:val="pl-PL"/>
        </w:rPr>
      </w:pPr>
      <w:r w:rsidRPr="009A71F9">
        <w:rPr>
          <w:b/>
          <w:bCs/>
          <w:lang w:val="pl-PL"/>
        </w:rPr>
        <w:t>Potrzeby inwestycyjne związane z gospodarowaniem odpadami komunalnymi.</w:t>
      </w:r>
    </w:p>
    <w:p w:rsidR="00E932B7" w:rsidRPr="009A71F9" w:rsidRDefault="00E932B7" w:rsidP="00E932B7">
      <w:pPr>
        <w:pStyle w:val="Standard"/>
        <w:spacing w:line="360" w:lineRule="auto"/>
        <w:jc w:val="both"/>
        <w:rPr>
          <w:lang w:val="pl-PL"/>
        </w:rPr>
      </w:pPr>
      <w:r w:rsidRPr="009A71F9">
        <w:rPr>
          <w:lang w:val="pl-PL"/>
        </w:rPr>
        <w:tab/>
        <w:t xml:space="preserve"> Analizując obecnie obowiązujący system odbioru i zagospodarowania odpadów komunalnych, można stwierdzić, że działa on sprawnie i nie </w:t>
      </w:r>
      <w:r w:rsidR="009A71F9" w:rsidRPr="009A71F9">
        <w:rPr>
          <w:lang w:val="pl-PL"/>
        </w:rPr>
        <w:t>występują</w:t>
      </w:r>
      <w:r w:rsidRPr="009A71F9">
        <w:rPr>
          <w:lang w:val="pl-PL"/>
        </w:rPr>
        <w:t xml:space="preserve"> większe problemy z jego funkcjonowaniem.</w:t>
      </w:r>
    </w:p>
    <w:p w:rsidR="00E932B7" w:rsidRPr="009A71F9" w:rsidRDefault="00E932B7" w:rsidP="00E932B7">
      <w:pPr>
        <w:pStyle w:val="Standard"/>
        <w:spacing w:line="360" w:lineRule="auto"/>
        <w:jc w:val="both"/>
        <w:rPr>
          <w:lang w:val="pl-PL"/>
        </w:rPr>
      </w:pPr>
      <w:r w:rsidRPr="009A71F9">
        <w:rPr>
          <w:lang w:val="pl-PL"/>
        </w:rPr>
        <w:t xml:space="preserve">Częstotliwość odbioru </w:t>
      </w:r>
      <w:r w:rsidR="00AE2F07" w:rsidRPr="009A71F9">
        <w:rPr>
          <w:lang w:val="pl-PL"/>
        </w:rPr>
        <w:t xml:space="preserve">poszczególnych rodzajów </w:t>
      </w:r>
      <w:r w:rsidRPr="009A71F9">
        <w:rPr>
          <w:lang w:val="pl-PL"/>
        </w:rPr>
        <w:t xml:space="preserve">odpadów </w:t>
      </w:r>
      <w:r w:rsidR="003B2B33" w:rsidRPr="009A71F9">
        <w:rPr>
          <w:lang w:val="pl-PL"/>
        </w:rPr>
        <w:t>oraz ilość worków i pojemników przeznaczonych na odpady zbierane selektywnie okazała się</w:t>
      </w:r>
      <w:r w:rsidR="00AE2F07" w:rsidRPr="009A71F9">
        <w:rPr>
          <w:lang w:val="pl-PL"/>
        </w:rPr>
        <w:t xml:space="preserve"> wystarczająca</w:t>
      </w:r>
      <w:r w:rsidR="003B2B33" w:rsidRPr="009A71F9">
        <w:rPr>
          <w:lang w:val="pl-PL"/>
        </w:rPr>
        <w:t xml:space="preserve"> w 2014 roku.</w:t>
      </w:r>
    </w:p>
    <w:p w:rsidR="00E932B7" w:rsidRPr="009A71F9" w:rsidRDefault="00E932B7" w:rsidP="00E932B7">
      <w:pPr>
        <w:pStyle w:val="Standard"/>
        <w:spacing w:line="360" w:lineRule="auto"/>
        <w:jc w:val="both"/>
        <w:rPr>
          <w:lang w:val="pl-PL"/>
        </w:rPr>
      </w:pPr>
      <w:r w:rsidRPr="009A71F9">
        <w:rPr>
          <w:lang w:val="pl-PL"/>
        </w:rPr>
        <w:lastRenderedPageBreak/>
        <w:t xml:space="preserve">Punkt selektywnej zbiórki odpadów komunalnych (PSZOK) jest położony na terenie miasta, w miejscu ogólnodostępnym, a godziny jego otwarcia są tak ustalone, aby bez problemów każdy   mieszkaniec mógł z niego skorzystać. Nie ma więc potrzeby organizacji dodatkowego punku </w:t>
      </w:r>
      <w:r w:rsidR="00AE2F07" w:rsidRPr="009A71F9">
        <w:rPr>
          <w:lang w:val="pl-PL"/>
        </w:rPr>
        <w:t>lub</w:t>
      </w:r>
      <w:r w:rsidRPr="009A71F9">
        <w:rPr>
          <w:lang w:val="pl-PL"/>
        </w:rPr>
        <w:t xml:space="preserve"> wydłużenia godzin otwarcia już istniejącego.</w:t>
      </w:r>
    </w:p>
    <w:p w:rsidR="00E932B7" w:rsidRPr="009A71F9" w:rsidRDefault="00E932B7" w:rsidP="00E932B7">
      <w:pPr>
        <w:pStyle w:val="Standard"/>
        <w:spacing w:line="360" w:lineRule="auto"/>
        <w:jc w:val="both"/>
        <w:rPr>
          <w:lang w:val="pl-PL"/>
        </w:rPr>
      </w:pPr>
      <w:r w:rsidRPr="009A71F9">
        <w:rPr>
          <w:lang w:val="pl-PL"/>
        </w:rPr>
        <w:t xml:space="preserve">Około 96% mieszkańców miasta zadeklarowało segregowanie odpadów i </w:t>
      </w:r>
      <w:r w:rsidR="00381C83" w:rsidRPr="009A71F9">
        <w:rPr>
          <w:lang w:val="pl-PL"/>
        </w:rPr>
        <w:t xml:space="preserve">większość z nich </w:t>
      </w:r>
      <w:r w:rsidRPr="009A71F9">
        <w:rPr>
          <w:lang w:val="pl-PL"/>
        </w:rPr>
        <w:t xml:space="preserve">wywiązuje się z tego obowiązku. </w:t>
      </w:r>
      <w:r w:rsidR="00381C83" w:rsidRPr="009A71F9">
        <w:rPr>
          <w:lang w:val="pl-PL"/>
        </w:rPr>
        <w:t>Zdarzają się jednak przypadki nie</w:t>
      </w:r>
      <w:r w:rsidR="000B36FB" w:rsidRPr="009A71F9">
        <w:rPr>
          <w:lang w:val="pl-PL"/>
        </w:rPr>
        <w:t>prawidłowego</w:t>
      </w:r>
      <w:r w:rsidR="00381C83" w:rsidRPr="009A71F9">
        <w:rPr>
          <w:lang w:val="pl-PL"/>
        </w:rPr>
        <w:t xml:space="preserve"> segregowania odpadów, zwłaszcza w zabudowie wielorodzinnej. Dlatego</w:t>
      </w:r>
      <w:r w:rsidR="000B36FB" w:rsidRPr="009A71F9">
        <w:rPr>
          <w:lang w:val="pl-PL"/>
        </w:rPr>
        <w:t xml:space="preserve">, w porozumieniu z zarządcami </w:t>
      </w:r>
      <w:r w:rsidR="00381C83" w:rsidRPr="009A71F9">
        <w:rPr>
          <w:lang w:val="pl-PL"/>
        </w:rPr>
        <w:t>budynków</w:t>
      </w:r>
      <w:r w:rsidR="000B36FB" w:rsidRPr="009A71F9">
        <w:rPr>
          <w:lang w:val="pl-PL"/>
        </w:rPr>
        <w:t xml:space="preserve"> wielorodzinnych</w:t>
      </w:r>
      <w:r w:rsidR="001B1A12" w:rsidRPr="009A71F9">
        <w:rPr>
          <w:lang w:val="pl-PL"/>
        </w:rPr>
        <w:t>,</w:t>
      </w:r>
      <w:r w:rsidR="00381C83" w:rsidRPr="009A71F9">
        <w:rPr>
          <w:lang w:val="pl-PL"/>
        </w:rPr>
        <w:t xml:space="preserve"> organizowan</w:t>
      </w:r>
      <w:r w:rsidRPr="009A71F9">
        <w:rPr>
          <w:lang w:val="pl-PL"/>
        </w:rPr>
        <w:t xml:space="preserve">a </w:t>
      </w:r>
      <w:r w:rsidR="00381C83" w:rsidRPr="009A71F9">
        <w:rPr>
          <w:lang w:val="pl-PL"/>
        </w:rPr>
        <w:t xml:space="preserve">zostanie </w:t>
      </w:r>
      <w:r w:rsidRPr="009A71F9">
        <w:rPr>
          <w:lang w:val="pl-PL"/>
        </w:rPr>
        <w:t>dodatkow</w:t>
      </w:r>
      <w:r w:rsidR="00381C83" w:rsidRPr="009A71F9">
        <w:rPr>
          <w:lang w:val="pl-PL"/>
        </w:rPr>
        <w:t>a akcja</w:t>
      </w:r>
      <w:r w:rsidRPr="009A71F9">
        <w:rPr>
          <w:lang w:val="pl-PL"/>
        </w:rPr>
        <w:t xml:space="preserve"> informacyjn</w:t>
      </w:r>
      <w:r w:rsidR="00381C83" w:rsidRPr="009A71F9">
        <w:rPr>
          <w:lang w:val="pl-PL"/>
        </w:rPr>
        <w:t>a na temat</w:t>
      </w:r>
      <w:r w:rsidRPr="009A71F9">
        <w:rPr>
          <w:lang w:val="pl-PL"/>
        </w:rPr>
        <w:t xml:space="preserve"> segregacji odpadów.</w:t>
      </w:r>
    </w:p>
    <w:p w:rsidR="00861B31" w:rsidRPr="009A71F9" w:rsidRDefault="00861B31" w:rsidP="00861B31">
      <w:pPr>
        <w:spacing w:line="360" w:lineRule="auto"/>
        <w:ind w:firstLine="708"/>
        <w:rPr>
          <w:rFonts w:ascii="Times New Roman" w:hAnsi="Times New Roman" w:cs="Times New Roman"/>
          <w:sz w:val="24"/>
          <w:szCs w:val="24"/>
        </w:rPr>
      </w:pPr>
      <w:r w:rsidRPr="009A71F9">
        <w:rPr>
          <w:rFonts w:ascii="Times New Roman" w:hAnsi="Times New Roman" w:cs="Times New Roman"/>
          <w:sz w:val="24"/>
          <w:szCs w:val="24"/>
        </w:rPr>
        <w:t xml:space="preserve">W listopadzie 2014r., w ramach edukacji ekologicznej mieszkańców, </w:t>
      </w:r>
      <w:r w:rsidR="001B1A12" w:rsidRPr="009A71F9">
        <w:rPr>
          <w:rFonts w:ascii="Times New Roman" w:hAnsi="Times New Roman" w:cs="Times New Roman"/>
          <w:sz w:val="24"/>
          <w:szCs w:val="24"/>
        </w:rPr>
        <w:t xml:space="preserve">Miasto Siemiatycze </w:t>
      </w:r>
      <w:r w:rsidR="000B36FB" w:rsidRPr="009A71F9">
        <w:rPr>
          <w:rFonts w:ascii="Times New Roman" w:hAnsi="Times New Roman" w:cs="Times New Roman"/>
          <w:sz w:val="24"/>
          <w:szCs w:val="24"/>
        </w:rPr>
        <w:t xml:space="preserve">wydało </w:t>
      </w:r>
      <w:r w:rsidRPr="009A71F9">
        <w:rPr>
          <w:rFonts w:ascii="Times New Roman" w:hAnsi="Times New Roman" w:cs="Times New Roman"/>
          <w:sz w:val="24"/>
          <w:szCs w:val="24"/>
        </w:rPr>
        <w:t xml:space="preserve">1000 egzemplarzy przewodnika pn. „ABC ODPADÓW czyli co każdy mieszkaniec Siemiatycz o śmieciach wiedzieć powinien”  oraz wydrukowano 1000 naklejek REKLAMIE STOP. </w:t>
      </w:r>
      <w:r w:rsidR="000B36FB" w:rsidRPr="009A71F9">
        <w:rPr>
          <w:rFonts w:ascii="Times New Roman" w:hAnsi="Times New Roman" w:cs="Times New Roman"/>
          <w:sz w:val="24"/>
          <w:szCs w:val="24"/>
        </w:rPr>
        <w:t xml:space="preserve">Wszystkie te materiały informacyjne przekazano mieszkańcom Siemiatycz. </w:t>
      </w:r>
      <w:r w:rsidRPr="009A71F9">
        <w:rPr>
          <w:rFonts w:ascii="Times New Roman" w:hAnsi="Times New Roman" w:cs="Times New Roman"/>
          <w:sz w:val="24"/>
          <w:szCs w:val="24"/>
        </w:rPr>
        <w:t>U</w:t>
      </w:r>
      <w:r w:rsidR="001B1A12" w:rsidRPr="009A71F9">
        <w:rPr>
          <w:rFonts w:ascii="Times New Roman" w:hAnsi="Times New Roman" w:cs="Times New Roman"/>
          <w:sz w:val="24"/>
          <w:szCs w:val="24"/>
        </w:rPr>
        <w:t>ruchom</w:t>
      </w:r>
      <w:r w:rsidRPr="009A71F9">
        <w:rPr>
          <w:rFonts w:ascii="Times New Roman" w:hAnsi="Times New Roman" w:cs="Times New Roman"/>
          <w:sz w:val="24"/>
          <w:szCs w:val="24"/>
        </w:rPr>
        <w:t>iono</w:t>
      </w:r>
      <w:r w:rsidR="001B1A12" w:rsidRPr="009A71F9">
        <w:rPr>
          <w:rFonts w:ascii="Times New Roman" w:hAnsi="Times New Roman" w:cs="Times New Roman"/>
          <w:sz w:val="24"/>
          <w:szCs w:val="24"/>
        </w:rPr>
        <w:t xml:space="preserve"> </w:t>
      </w:r>
      <w:r w:rsidRPr="009A71F9">
        <w:rPr>
          <w:rFonts w:ascii="Times New Roman" w:hAnsi="Times New Roman" w:cs="Times New Roman"/>
          <w:sz w:val="24"/>
          <w:szCs w:val="24"/>
        </w:rPr>
        <w:t xml:space="preserve">również </w:t>
      </w:r>
      <w:r w:rsidR="001B1A12" w:rsidRPr="009A71F9">
        <w:rPr>
          <w:rFonts w:ascii="Times New Roman" w:hAnsi="Times New Roman" w:cs="Times New Roman"/>
          <w:sz w:val="24"/>
          <w:szCs w:val="24"/>
        </w:rPr>
        <w:t>aplikację mobilną</w:t>
      </w:r>
      <w:r w:rsidRPr="009A71F9">
        <w:rPr>
          <w:rFonts w:ascii="Times New Roman" w:hAnsi="Times New Roman" w:cs="Times New Roman"/>
          <w:sz w:val="24"/>
          <w:szCs w:val="24"/>
        </w:rPr>
        <w:t xml:space="preserve"> ABC ODPADÓW</w:t>
      </w:r>
      <w:r w:rsidR="001B1A12" w:rsidRPr="009A71F9">
        <w:rPr>
          <w:rFonts w:ascii="Times New Roman" w:hAnsi="Times New Roman" w:cs="Times New Roman"/>
          <w:sz w:val="24"/>
          <w:szCs w:val="24"/>
        </w:rPr>
        <w:t xml:space="preserve"> na smartfony</w:t>
      </w:r>
      <w:r w:rsidRPr="009A71F9">
        <w:rPr>
          <w:rFonts w:ascii="Times New Roman" w:hAnsi="Times New Roman" w:cs="Times New Roman"/>
          <w:sz w:val="24"/>
          <w:szCs w:val="24"/>
        </w:rPr>
        <w:t xml:space="preserve">. </w:t>
      </w:r>
      <w:r w:rsidR="001B1A12" w:rsidRPr="009A71F9">
        <w:rPr>
          <w:rFonts w:ascii="Times New Roman" w:hAnsi="Times New Roman" w:cs="Times New Roman"/>
          <w:sz w:val="24"/>
          <w:szCs w:val="24"/>
        </w:rPr>
        <w:t xml:space="preserve"> </w:t>
      </w:r>
      <w:r w:rsidRPr="009A71F9">
        <w:rPr>
          <w:rFonts w:ascii="Times New Roman" w:hAnsi="Times New Roman" w:cs="Times New Roman"/>
          <w:sz w:val="24"/>
          <w:szCs w:val="24"/>
        </w:rPr>
        <w:t>W ABC ODPADÓW znaleźć można informacje  dotyczące ilości wytwarzanych odpadów oraz systemu segregacji odpadów w Siemiatyczach. Przedstawione są sposoby na ograniczenie ilości wytwarzanych odpadów oraz ciekawostk</w:t>
      </w:r>
      <w:r w:rsidR="006475A5" w:rsidRPr="009A71F9">
        <w:rPr>
          <w:rFonts w:ascii="Times New Roman" w:hAnsi="Times New Roman" w:cs="Times New Roman"/>
          <w:sz w:val="24"/>
          <w:szCs w:val="24"/>
        </w:rPr>
        <w:t xml:space="preserve">i dotyczące recyklingu – czyli </w:t>
      </w:r>
      <w:r w:rsidRPr="009A71F9">
        <w:rPr>
          <w:rFonts w:ascii="Times New Roman" w:hAnsi="Times New Roman" w:cs="Times New Roman"/>
          <w:sz w:val="24"/>
          <w:szCs w:val="24"/>
        </w:rPr>
        <w:t>co można wytworzyć ze śmieci. Aplikacja mobilna zawiera również aktualny harmonogram odbioru odpadów, dzięki czemu mieszkańcy mogą sprawdzić terminy odbioru odpadów dla poszczególnych ulic</w:t>
      </w:r>
      <w:r w:rsidR="001B1A12" w:rsidRPr="009A71F9">
        <w:rPr>
          <w:rFonts w:ascii="Times New Roman" w:hAnsi="Times New Roman" w:cs="Times New Roman"/>
          <w:sz w:val="24"/>
          <w:szCs w:val="24"/>
        </w:rPr>
        <w:t xml:space="preserve">. </w:t>
      </w:r>
      <w:r w:rsidRPr="009A71F9">
        <w:rPr>
          <w:rFonts w:ascii="Times New Roman" w:hAnsi="Times New Roman" w:cs="Times New Roman"/>
          <w:sz w:val="24"/>
          <w:szCs w:val="24"/>
        </w:rPr>
        <w:t>Całość zadania została sfinansowana z dotacji Wojewódzkiego Funduszu Ochrony Środowiska i Gospodarki Wodnej w Białymstoku.</w:t>
      </w:r>
      <w:r w:rsidR="001B1A12" w:rsidRPr="009A71F9">
        <w:rPr>
          <w:rFonts w:ascii="Times New Roman" w:hAnsi="Times New Roman" w:cs="Times New Roman"/>
          <w:sz w:val="24"/>
          <w:szCs w:val="24"/>
        </w:rPr>
        <w:t xml:space="preserve">. </w:t>
      </w:r>
    </w:p>
    <w:p w:rsidR="00E932B7" w:rsidRPr="009A71F9" w:rsidRDefault="003B2B33" w:rsidP="00CC1775">
      <w:pPr>
        <w:spacing w:line="360" w:lineRule="auto"/>
        <w:rPr>
          <w:rFonts w:ascii="Times New Roman" w:hAnsi="Times New Roman" w:cs="Times New Roman"/>
          <w:sz w:val="24"/>
          <w:szCs w:val="24"/>
        </w:rPr>
      </w:pPr>
      <w:r w:rsidRPr="009A71F9">
        <w:rPr>
          <w:rFonts w:ascii="Times New Roman" w:hAnsi="Times New Roman" w:cs="Times New Roman"/>
          <w:sz w:val="24"/>
          <w:szCs w:val="24"/>
        </w:rPr>
        <w:t>W 2014</w:t>
      </w:r>
      <w:r w:rsidR="00E932B7" w:rsidRPr="009A71F9">
        <w:rPr>
          <w:rFonts w:ascii="Times New Roman" w:hAnsi="Times New Roman" w:cs="Times New Roman"/>
          <w:sz w:val="24"/>
          <w:szCs w:val="24"/>
        </w:rPr>
        <w:t xml:space="preserve"> roku Miasto Siemiatycze </w:t>
      </w:r>
      <w:r w:rsidR="001B1A12" w:rsidRPr="009A71F9">
        <w:rPr>
          <w:rFonts w:ascii="Times New Roman" w:hAnsi="Times New Roman" w:cs="Times New Roman"/>
          <w:sz w:val="24"/>
          <w:szCs w:val="24"/>
        </w:rPr>
        <w:t xml:space="preserve">nie realizowało </w:t>
      </w:r>
      <w:r w:rsidR="00861B31" w:rsidRPr="009A71F9">
        <w:rPr>
          <w:rFonts w:ascii="Times New Roman" w:hAnsi="Times New Roman" w:cs="Times New Roman"/>
          <w:sz w:val="24"/>
          <w:szCs w:val="24"/>
        </w:rPr>
        <w:t>in</w:t>
      </w:r>
      <w:r w:rsidR="000B36FB" w:rsidRPr="009A71F9">
        <w:rPr>
          <w:rFonts w:ascii="Times New Roman" w:hAnsi="Times New Roman" w:cs="Times New Roman"/>
          <w:sz w:val="24"/>
          <w:szCs w:val="24"/>
        </w:rPr>
        <w:t>n</w:t>
      </w:r>
      <w:r w:rsidR="00861B31" w:rsidRPr="009A71F9">
        <w:rPr>
          <w:rFonts w:ascii="Times New Roman" w:hAnsi="Times New Roman" w:cs="Times New Roman"/>
          <w:sz w:val="24"/>
          <w:szCs w:val="24"/>
        </w:rPr>
        <w:t xml:space="preserve">ych </w:t>
      </w:r>
      <w:r w:rsidR="00E932B7" w:rsidRPr="009A71F9">
        <w:rPr>
          <w:rFonts w:ascii="Times New Roman" w:hAnsi="Times New Roman" w:cs="Times New Roman"/>
          <w:sz w:val="24"/>
          <w:szCs w:val="24"/>
        </w:rPr>
        <w:t>zadań inwestycyjnych związanych z gospodarowaniem odpadami komunalnymi.</w:t>
      </w:r>
    </w:p>
    <w:p w:rsidR="00E932B7" w:rsidRPr="009A71F9" w:rsidRDefault="001B1A12" w:rsidP="001B1A12">
      <w:pPr>
        <w:pStyle w:val="Standard"/>
        <w:spacing w:line="360" w:lineRule="auto"/>
        <w:ind w:left="1440"/>
        <w:jc w:val="center"/>
        <w:rPr>
          <w:b/>
          <w:bCs/>
          <w:sz w:val="28"/>
          <w:szCs w:val="28"/>
          <w:lang w:val="pl-PL"/>
        </w:rPr>
      </w:pPr>
      <w:r w:rsidRPr="009A71F9">
        <w:rPr>
          <w:b/>
          <w:bCs/>
          <w:sz w:val="28"/>
          <w:szCs w:val="28"/>
          <w:lang w:val="pl-PL"/>
        </w:rPr>
        <w:t>IV.</w:t>
      </w:r>
      <w:r w:rsidR="00E932B7" w:rsidRPr="009A71F9">
        <w:rPr>
          <w:b/>
          <w:bCs/>
          <w:sz w:val="28"/>
          <w:szCs w:val="28"/>
          <w:lang w:val="pl-PL"/>
        </w:rPr>
        <w:t xml:space="preserve"> Koszty obsługi systemu </w:t>
      </w:r>
      <w:r w:rsidR="00407DAB" w:rsidRPr="009A71F9">
        <w:rPr>
          <w:b/>
          <w:bCs/>
          <w:sz w:val="28"/>
          <w:szCs w:val="28"/>
          <w:lang w:val="pl-PL"/>
        </w:rPr>
        <w:t xml:space="preserve">odbioru i zagospodarowania odpadów komunalnych </w:t>
      </w:r>
      <w:r w:rsidR="00E932B7" w:rsidRPr="009A71F9">
        <w:rPr>
          <w:b/>
          <w:bCs/>
          <w:sz w:val="28"/>
          <w:szCs w:val="28"/>
          <w:lang w:val="pl-PL"/>
        </w:rPr>
        <w:t xml:space="preserve">w </w:t>
      </w:r>
      <w:r w:rsidRPr="009A71F9">
        <w:rPr>
          <w:b/>
          <w:bCs/>
          <w:sz w:val="28"/>
          <w:szCs w:val="28"/>
          <w:lang w:val="pl-PL"/>
        </w:rPr>
        <w:t>2014 roku</w:t>
      </w:r>
    </w:p>
    <w:p w:rsidR="00E932B7" w:rsidRPr="009A71F9" w:rsidRDefault="00E932B7" w:rsidP="00E932B7">
      <w:pPr>
        <w:pStyle w:val="Standard"/>
        <w:numPr>
          <w:ilvl w:val="2"/>
          <w:numId w:val="7"/>
        </w:numPr>
        <w:spacing w:line="360" w:lineRule="auto"/>
        <w:jc w:val="both"/>
        <w:rPr>
          <w:lang w:val="pl-PL"/>
        </w:rPr>
      </w:pPr>
      <w:r w:rsidRPr="009A71F9">
        <w:rPr>
          <w:lang w:val="pl-PL"/>
        </w:rPr>
        <w:t xml:space="preserve">Odbiór  i zagospodarowanie odpadów komunalnych – umowa z </w:t>
      </w:r>
      <w:r w:rsidR="000B36FB" w:rsidRPr="009A71F9">
        <w:rPr>
          <w:lang w:val="pl-PL"/>
        </w:rPr>
        <w:t>MPO Sp. z o.o. w Bia</w:t>
      </w:r>
      <w:r w:rsidR="00407DAB" w:rsidRPr="009A71F9">
        <w:rPr>
          <w:lang w:val="pl-PL"/>
        </w:rPr>
        <w:t>ł</w:t>
      </w:r>
      <w:r w:rsidR="000B36FB" w:rsidRPr="009A71F9">
        <w:rPr>
          <w:lang w:val="pl-PL"/>
        </w:rPr>
        <w:t>ymstoku</w:t>
      </w:r>
      <w:r w:rsidRPr="009A71F9">
        <w:rPr>
          <w:lang w:val="pl-PL"/>
        </w:rPr>
        <w:t xml:space="preserve">  -</w:t>
      </w:r>
      <w:r w:rsidR="000B36FB" w:rsidRPr="009A71F9">
        <w:rPr>
          <w:lang w:val="pl-PL"/>
        </w:rPr>
        <w:t xml:space="preserve"> 1 035 533,</w:t>
      </w:r>
      <w:r w:rsidR="00407DAB" w:rsidRPr="009A71F9">
        <w:rPr>
          <w:lang w:val="pl-PL"/>
        </w:rPr>
        <w:t xml:space="preserve">16 </w:t>
      </w:r>
      <w:r w:rsidR="000B36FB" w:rsidRPr="009A71F9">
        <w:rPr>
          <w:lang w:val="pl-PL"/>
        </w:rPr>
        <w:t>zł</w:t>
      </w:r>
    </w:p>
    <w:p w:rsidR="00E932B7" w:rsidRPr="009A71F9" w:rsidRDefault="00E932B7" w:rsidP="00E932B7">
      <w:pPr>
        <w:pStyle w:val="Standard"/>
        <w:numPr>
          <w:ilvl w:val="2"/>
          <w:numId w:val="7"/>
        </w:numPr>
        <w:spacing w:line="360" w:lineRule="auto"/>
        <w:jc w:val="both"/>
        <w:rPr>
          <w:lang w:val="pl-PL"/>
        </w:rPr>
      </w:pPr>
      <w:r w:rsidRPr="009A71F9">
        <w:rPr>
          <w:lang w:val="pl-PL"/>
        </w:rPr>
        <w:t xml:space="preserve">Kampania informacyjna – </w:t>
      </w:r>
      <w:r w:rsidR="00407DAB" w:rsidRPr="009A71F9">
        <w:rPr>
          <w:lang w:val="pl-PL"/>
        </w:rPr>
        <w:t xml:space="preserve">0,00 </w:t>
      </w:r>
      <w:r w:rsidR="006F0457" w:rsidRPr="009A71F9">
        <w:rPr>
          <w:lang w:val="pl-PL"/>
        </w:rPr>
        <w:t>zł</w:t>
      </w:r>
    </w:p>
    <w:p w:rsidR="00E932B7" w:rsidRPr="009A71F9" w:rsidRDefault="00E932B7" w:rsidP="00E932B7">
      <w:pPr>
        <w:pStyle w:val="Standard"/>
        <w:numPr>
          <w:ilvl w:val="2"/>
          <w:numId w:val="7"/>
        </w:numPr>
        <w:spacing w:line="360" w:lineRule="auto"/>
        <w:jc w:val="both"/>
        <w:rPr>
          <w:lang w:val="pl-PL"/>
        </w:rPr>
      </w:pPr>
      <w:r w:rsidRPr="009A71F9">
        <w:rPr>
          <w:lang w:val="pl-PL"/>
        </w:rPr>
        <w:t>Obsługa administracyjna:</w:t>
      </w:r>
    </w:p>
    <w:p w:rsidR="00E932B7" w:rsidRPr="009A71F9" w:rsidRDefault="00E932B7" w:rsidP="00E932B7">
      <w:pPr>
        <w:pStyle w:val="Standard"/>
        <w:numPr>
          <w:ilvl w:val="0"/>
          <w:numId w:val="8"/>
        </w:numPr>
        <w:spacing w:line="360" w:lineRule="auto"/>
        <w:jc w:val="both"/>
        <w:rPr>
          <w:lang w:val="pl-PL"/>
        </w:rPr>
      </w:pPr>
      <w:r w:rsidRPr="009A71F9">
        <w:rPr>
          <w:lang w:val="pl-PL"/>
        </w:rPr>
        <w:t>wynagrodzenie prac</w:t>
      </w:r>
      <w:r w:rsidR="00407DAB" w:rsidRPr="009A71F9">
        <w:rPr>
          <w:lang w:val="pl-PL"/>
        </w:rPr>
        <w:t xml:space="preserve">owników z pochodnymi – 125 301,19 </w:t>
      </w:r>
      <w:r w:rsidRPr="009A71F9">
        <w:rPr>
          <w:lang w:val="pl-PL"/>
        </w:rPr>
        <w:t>zł</w:t>
      </w:r>
    </w:p>
    <w:p w:rsidR="00E932B7" w:rsidRPr="009A71F9" w:rsidRDefault="00E932B7" w:rsidP="00E932B7">
      <w:pPr>
        <w:pStyle w:val="Standard"/>
        <w:numPr>
          <w:ilvl w:val="0"/>
          <w:numId w:val="8"/>
        </w:numPr>
        <w:spacing w:line="360" w:lineRule="auto"/>
        <w:jc w:val="both"/>
        <w:rPr>
          <w:lang w:val="pl-PL"/>
        </w:rPr>
      </w:pPr>
      <w:r w:rsidRPr="009A71F9">
        <w:rPr>
          <w:lang w:val="pl-PL"/>
        </w:rPr>
        <w:t>szkolenie pracownikó</w:t>
      </w:r>
      <w:r w:rsidR="00407DAB" w:rsidRPr="009A71F9">
        <w:rPr>
          <w:lang w:val="pl-PL"/>
        </w:rPr>
        <w:t xml:space="preserve">w z kosztami delegacji – 1 262,00 </w:t>
      </w:r>
      <w:r w:rsidRPr="009A71F9">
        <w:rPr>
          <w:lang w:val="pl-PL"/>
        </w:rPr>
        <w:t>zł</w:t>
      </w:r>
    </w:p>
    <w:p w:rsidR="00E932B7" w:rsidRPr="009A71F9" w:rsidRDefault="00407DAB" w:rsidP="00E932B7">
      <w:pPr>
        <w:pStyle w:val="Standard"/>
        <w:numPr>
          <w:ilvl w:val="0"/>
          <w:numId w:val="8"/>
        </w:numPr>
        <w:spacing w:line="360" w:lineRule="auto"/>
        <w:jc w:val="both"/>
        <w:rPr>
          <w:lang w:val="pl-PL"/>
        </w:rPr>
      </w:pPr>
      <w:r w:rsidRPr="009A71F9">
        <w:rPr>
          <w:lang w:val="pl-PL"/>
        </w:rPr>
        <w:t xml:space="preserve">programy komputerowe – 229,42 </w:t>
      </w:r>
      <w:r w:rsidR="00E932B7" w:rsidRPr="009A71F9">
        <w:rPr>
          <w:lang w:val="pl-PL"/>
        </w:rPr>
        <w:t>zł</w:t>
      </w:r>
    </w:p>
    <w:p w:rsidR="00E932B7" w:rsidRPr="009A71F9" w:rsidRDefault="00407DAB" w:rsidP="00E932B7">
      <w:pPr>
        <w:pStyle w:val="Standard"/>
        <w:numPr>
          <w:ilvl w:val="0"/>
          <w:numId w:val="8"/>
        </w:numPr>
        <w:spacing w:line="360" w:lineRule="auto"/>
        <w:jc w:val="both"/>
        <w:rPr>
          <w:lang w:val="pl-PL"/>
        </w:rPr>
      </w:pPr>
      <w:r w:rsidRPr="009A71F9">
        <w:rPr>
          <w:lang w:val="pl-PL"/>
        </w:rPr>
        <w:t>literatura fachowa – 0,0</w:t>
      </w:r>
      <w:r w:rsidR="00E932B7" w:rsidRPr="009A71F9">
        <w:rPr>
          <w:lang w:val="pl-PL"/>
        </w:rPr>
        <w:t>0</w:t>
      </w:r>
      <w:r w:rsidRPr="009A71F9">
        <w:rPr>
          <w:lang w:val="pl-PL"/>
        </w:rPr>
        <w:t xml:space="preserve"> </w:t>
      </w:r>
      <w:r w:rsidR="00E932B7" w:rsidRPr="009A71F9">
        <w:rPr>
          <w:lang w:val="pl-PL"/>
        </w:rPr>
        <w:t>zł</w:t>
      </w:r>
    </w:p>
    <w:p w:rsidR="00E932B7" w:rsidRPr="009A71F9" w:rsidRDefault="00E932B7" w:rsidP="00E932B7">
      <w:pPr>
        <w:pStyle w:val="Standard"/>
        <w:numPr>
          <w:ilvl w:val="0"/>
          <w:numId w:val="8"/>
        </w:numPr>
        <w:spacing w:line="360" w:lineRule="auto"/>
        <w:jc w:val="both"/>
        <w:rPr>
          <w:lang w:val="pl-PL"/>
        </w:rPr>
      </w:pPr>
      <w:r w:rsidRPr="009A71F9">
        <w:rPr>
          <w:lang w:val="pl-PL"/>
        </w:rPr>
        <w:t>przesyłki pocztowe, wezwania, zakup art. papierniczych, tonerów,</w:t>
      </w:r>
      <w:r w:rsidR="00407DAB" w:rsidRPr="009A71F9">
        <w:rPr>
          <w:lang w:val="pl-PL"/>
        </w:rPr>
        <w:t xml:space="preserve"> obsługa bankowa</w:t>
      </w:r>
      <w:r w:rsidR="006F0457" w:rsidRPr="009A71F9">
        <w:rPr>
          <w:lang w:val="pl-PL"/>
        </w:rPr>
        <w:t>,</w:t>
      </w:r>
      <w:r w:rsidR="00407DAB" w:rsidRPr="009A71F9">
        <w:rPr>
          <w:lang w:val="pl-PL"/>
        </w:rPr>
        <w:t xml:space="preserve"> itp. – 1 088,15 </w:t>
      </w:r>
      <w:r w:rsidR="006F0457" w:rsidRPr="009A71F9">
        <w:rPr>
          <w:lang w:val="pl-PL"/>
        </w:rPr>
        <w:t>zł</w:t>
      </w:r>
    </w:p>
    <w:p w:rsidR="00E932B7" w:rsidRPr="009A71F9" w:rsidRDefault="00407DAB" w:rsidP="00E932B7">
      <w:pPr>
        <w:pStyle w:val="Standard"/>
        <w:spacing w:line="360" w:lineRule="auto"/>
        <w:jc w:val="both"/>
        <w:rPr>
          <w:b/>
          <w:bCs/>
          <w:lang w:val="pl-PL"/>
        </w:rPr>
      </w:pPr>
      <w:r w:rsidRPr="009A71F9">
        <w:rPr>
          <w:b/>
          <w:bCs/>
          <w:lang w:val="pl-PL"/>
        </w:rPr>
        <w:lastRenderedPageBreak/>
        <w:t xml:space="preserve">Łączny koszt : 1 163 413,92 </w:t>
      </w:r>
      <w:r w:rsidR="006F0457" w:rsidRPr="009A71F9">
        <w:rPr>
          <w:b/>
          <w:bCs/>
          <w:lang w:val="pl-PL"/>
        </w:rPr>
        <w:t>zł</w:t>
      </w:r>
    </w:p>
    <w:p w:rsidR="00E932B7" w:rsidRPr="009A71F9" w:rsidRDefault="0077493C" w:rsidP="00E932B7">
      <w:pPr>
        <w:pStyle w:val="Standard"/>
        <w:spacing w:line="360" w:lineRule="auto"/>
        <w:jc w:val="both"/>
        <w:rPr>
          <w:b/>
          <w:bCs/>
          <w:lang w:val="pl-PL"/>
        </w:rPr>
      </w:pPr>
      <w:r w:rsidRPr="009A71F9">
        <w:rPr>
          <w:b/>
          <w:bCs/>
          <w:lang w:val="pl-PL"/>
        </w:rPr>
        <w:t xml:space="preserve">                 </w:t>
      </w:r>
      <w:r w:rsidR="00E932B7" w:rsidRPr="009A71F9">
        <w:rPr>
          <w:b/>
          <w:bCs/>
          <w:lang w:val="pl-PL"/>
        </w:rPr>
        <w:t>4.</w:t>
      </w:r>
      <w:r w:rsidR="00E932B7" w:rsidRPr="009A71F9">
        <w:rPr>
          <w:lang w:val="pl-PL"/>
        </w:rPr>
        <w:t xml:space="preserve"> Wpływy z tytułu opłat od mieszkańców za gospodarowanie odpadami komunalnymi:</w:t>
      </w:r>
    </w:p>
    <w:p w:rsidR="00E932B7" w:rsidRPr="009A71F9" w:rsidRDefault="00407DAB" w:rsidP="00E932B7">
      <w:pPr>
        <w:pStyle w:val="Standard"/>
        <w:numPr>
          <w:ilvl w:val="0"/>
          <w:numId w:val="8"/>
        </w:numPr>
        <w:spacing w:line="360" w:lineRule="auto"/>
        <w:jc w:val="both"/>
        <w:rPr>
          <w:lang w:val="pl-PL"/>
        </w:rPr>
      </w:pPr>
      <w:r w:rsidRPr="009A71F9">
        <w:rPr>
          <w:lang w:val="pl-PL"/>
        </w:rPr>
        <w:t xml:space="preserve">wpłacone do dnia 31.12.2014r. – 1 126 192,38 </w:t>
      </w:r>
      <w:r w:rsidR="00E932B7" w:rsidRPr="009A71F9">
        <w:rPr>
          <w:lang w:val="pl-PL"/>
        </w:rPr>
        <w:t>zł</w:t>
      </w:r>
    </w:p>
    <w:p w:rsidR="00E932B7" w:rsidRPr="009A71F9" w:rsidRDefault="00407DAB" w:rsidP="00E932B7">
      <w:pPr>
        <w:pStyle w:val="Standard"/>
        <w:numPr>
          <w:ilvl w:val="0"/>
          <w:numId w:val="8"/>
        </w:numPr>
        <w:spacing w:line="360" w:lineRule="auto"/>
        <w:jc w:val="both"/>
        <w:rPr>
          <w:lang w:val="pl-PL"/>
        </w:rPr>
      </w:pPr>
      <w:r w:rsidRPr="009A71F9">
        <w:rPr>
          <w:lang w:val="pl-PL"/>
        </w:rPr>
        <w:t>zaległości na dzień  31.12.2014</w:t>
      </w:r>
      <w:r w:rsidR="00E932B7" w:rsidRPr="009A71F9">
        <w:rPr>
          <w:lang w:val="pl-PL"/>
        </w:rPr>
        <w:t>r.</w:t>
      </w:r>
      <w:r w:rsidRPr="009A71F9">
        <w:rPr>
          <w:lang w:val="pl-PL"/>
        </w:rPr>
        <w:t xml:space="preserve"> – 44 652,12 </w:t>
      </w:r>
      <w:r w:rsidR="00E932B7" w:rsidRPr="009A71F9">
        <w:rPr>
          <w:lang w:val="pl-PL"/>
        </w:rPr>
        <w:t>zł</w:t>
      </w:r>
    </w:p>
    <w:p w:rsidR="00E932B7" w:rsidRPr="009A71F9" w:rsidRDefault="00407DAB" w:rsidP="00E932B7">
      <w:pPr>
        <w:pStyle w:val="Standard"/>
        <w:numPr>
          <w:ilvl w:val="0"/>
          <w:numId w:val="8"/>
        </w:numPr>
        <w:spacing w:line="360" w:lineRule="auto"/>
        <w:jc w:val="both"/>
        <w:rPr>
          <w:lang w:val="pl-PL"/>
        </w:rPr>
      </w:pPr>
      <w:r w:rsidRPr="009A71F9">
        <w:rPr>
          <w:lang w:val="pl-PL"/>
        </w:rPr>
        <w:t xml:space="preserve">nadpłaty na dzień 31.12.2014r. – 4 589,42 </w:t>
      </w:r>
      <w:r w:rsidR="00E932B7" w:rsidRPr="009A71F9">
        <w:rPr>
          <w:lang w:val="pl-PL"/>
        </w:rPr>
        <w:t>zł</w:t>
      </w:r>
    </w:p>
    <w:p w:rsidR="00E932B7" w:rsidRPr="009A71F9" w:rsidRDefault="00E932B7" w:rsidP="00E932B7">
      <w:pPr>
        <w:pStyle w:val="Standard"/>
        <w:numPr>
          <w:ilvl w:val="0"/>
          <w:numId w:val="8"/>
        </w:numPr>
        <w:spacing w:line="360" w:lineRule="auto"/>
        <w:jc w:val="both"/>
        <w:rPr>
          <w:lang w:val="pl-PL"/>
        </w:rPr>
      </w:pPr>
      <w:r w:rsidRPr="009A71F9">
        <w:rPr>
          <w:lang w:val="pl-PL"/>
        </w:rPr>
        <w:t>należności z tytułu opłat od mieszkańców – wg z</w:t>
      </w:r>
      <w:r w:rsidR="00407DAB" w:rsidRPr="009A71F9">
        <w:rPr>
          <w:lang w:val="pl-PL"/>
        </w:rPr>
        <w:t xml:space="preserve">łożonych deklaracji– 1 166 255,08 </w:t>
      </w:r>
      <w:r w:rsidRPr="009A71F9">
        <w:rPr>
          <w:lang w:val="pl-PL"/>
        </w:rPr>
        <w:t>zł</w:t>
      </w:r>
    </w:p>
    <w:p w:rsidR="00E932B7" w:rsidRPr="009A71F9" w:rsidRDefault="00E932B7" w:rsidP="00E932B7">
      <w:pPr>
        <w:pStyle w:val="Standard"/>
        <w:spacing w:line="360" w:lineRule="auto"/>
        <w:jc w:val="both"/>
        <w:rPr>
          <w:b/>
          <w:bCs/>
          <w:sz w:val="28"/>
          <w:szCs w:val="28"/>
          <w:lang w:val="pl-PL"/>
        </w:rPr>
      </w:pPr>
    </w:p>
    <w:p w:rsidR="00E932B7" w:rsidRPr="009A71F9" w:rsidRDefault="00407DAB" w:rsidP="00407DAB">
      <w:pPr>
        <w:pStyle w:val="Standard"/>
        <w:spacing w:line="360" w:lineRule="auto"/>
        <w:ind w:left="1440"/>
        <w:jc w:val="center"/>
        <w:rPr>
          <w:sz w:val="28"/>
          <w:szCs w:val="28"/>
          <w:lang w:val="pl-PL"/>
        </w:rPr>
      </w:pPr>
      <w:r w:rsidRPr="009A71F9">
        <w:rPr>
          <w:b/>
          <w:bCs/>
          <w:sz w:val="28"/>
          <w:szCs w:val="28"/>
          <w:lang w:val="pl-PL"/>
        </w:rPr>
        <w:t xml:space="preserve">V. </w:t>
      </w:r>
      <w:r w:rsidR="00E932B7" w:rsidRPr="009A71F9">
        <w:rPr>
          <w:b/>
          <w:bCs/>
          <w:sz w:val="28"/>
          <w:szCs w:val="28"/>
          <w:lang w:val="pl-PL"/>
        </w:rPr>
        <w:t xml:space="preserve">Liczba mieszkańców </w:t>
      </w:r>
      <w:r w:rsidRPr="009A71F9">
        <w:rPr>
          <w:b/>
          <w:bCs/>
          <w:sz w:val="28"/>
          <w:szCs w:val="28"/>
          <w:lang w:val="pl-PL"/>
        </w:rPr>
        <w:t>Siemiatycz</w:t>
      </w:r>
      <w:r w:rsidR="00E932B7" w:rsidRPr="009A71F9">
        <w:rPr>
          <w:b/>
          <w:bCs/>
          <w:sz w:val="28"/>
          <w:szCs w:val="28"/>
          <w:lang w:val="pl-PL"/>
        </w:rPr>
        <w:t xml:space="preserve"> - </w:t>
      </w:r>
      <w:r w:rsidRPr="009A71F9">
        <w:rPr>
          <w:b/>
          <w:bCs/>
          <w:lang w:val="pl-PL"/>
        </w:rPr>
        <w:t>na dzień 31.12.20</w:t>
      </w:r>
      <w:r w:rsidR="006475A5" w:rsidRPr="009A71F9">
        <w:rPr>
          <w:b/>
          <w:bCs/>
          <w:lang w:val="pl-PL"/>
        </w:rPr>
        <w:t>1</w:t>
      </w:r>
      <w:r w:rsidRPr="009A71F9">
        <w:rPr>
          <w:b/>
          <w:bCs/>
          <w:lang w:val="pl-PL"/>
        </w:rPr>
        <w:t>4</w:t>
      </w:r>
      <w:r w:rsidR="00E932B7" w:rsidRPr="009A71F9">
        <w:rPr>
          <w:b/>
          <w:bCs/>
          <w:lang w:val="pl-PL"/>
        </w:rPr>
        <w:t>r</w:t>
      </w:r>
      <w:r w:rsidRPr="009A71F9">
        <w:rPr>
          <w:b/>
          <w:bCs/>
          <w:lang w:val="pl-PL"/>
        </w:rPr>
        <w:t>.</w:t>
      </w:r>
    </w:p>
    <w:p w:rsidR="00E932B7" w:rsidRPr="009A71F9" w:rsidRDefault="00E932B7" w:rsidP="00E932B7">
      <w:pPr>
        <w:pStyle w:val="Standard"/>
        <w:numPr>
          <w:ilvl w:val="2"/>
          <w:numId w:val="9"/>
        </w:numPr>
        <w:spacing w:line="360" w:lineRule="auto"/>
        <w:jc w:val="both"/>
        <w:rPr>
          <w:lang w:val="pl-PL"/>
        </w:rPr>
      </w:pPr>
      <w:r w:rsidRPr="009A71F9">
        <w:rPr>
          <w:lang w:val="pl-PL"/>
        </w:rPr>
        <w:t xml:space="preserve">Liczba mieszkańców zameldowanych. - 15 </w:t>
      </w:r>
      <w:r w:rsidR="001B18CA" w:rsidRPr="009A71F9">
        <w:rPr>
          <w:lang w:val="pl-PL"/>
        </w:rPr>
        <w:t>0</w:t>
      </w:r>
      <w:r w:rsidR="00407DAB" w:rsidRPr="009A71F9">
        <w:rPr>
          <w:lang w:val="pl-PL"/>
        </w:rPr>
        <w:t>2</w:t>
      </w:r>
      <w:r w:rsidR="001B18CA" w:rsidRPr="009A71F9">
        <w:rPr>
          <w:lang w:val="pl-PL"/>
        </w:rPr>
        <w:t>4</w:t>
      </w:r>
    </w:p>
    <w:p w:rsidR="00E932B7" w:rsidRPr="009A71F9" w:rsidRDefault="00E932B7" w:rsidP="00E932B7">
      <w:pPr>
        <w:pStyle w:val="Standard"/>
        <w:numPr>
          <w:ilvl w:val="2"/>
          <w:numId w:val="9"/>
        </w:numPr>
        <w:spacing w:line="360" w:lineRule="auto"/>
        <w:jc w:val="both"/>
        <w:rPr>
          <w:lang w:val="pl-PL"/>
        </w:rPr>
      </w:pPr>
      <w:r w:rsidRPr="009A71F9">
        <w:rPr>
          <w:lang w:val="pl-PL"/>
        </w:rPr>
        <w:t xml:space="preserve">Liczba </w:t>
      </w:r>
      <w:r w:rsidR="00407DAB" w:rsidRPr="009A71F9">
        <w:rPr>
          <w:lang w:val="pl-PL"/>
        </w:rPr>
        <w:t>nieruchomości zamieszkałych</w:t>
      </w:r>
      <w:r w:rsidRPr="009A71F9">
        <w:rPr>
          <w:lang w:val="pl-PL"/>
        </w:rPr>
        <w:t xml:space="preserve">, dla których złożono deklarację – </w:t>
      </w:r>
      <w:r w:rsidR="00407DAB" w:rsidRPr="009A71F9">
        <w:rPr>
          <w:lang w:val="pl-PL"/>
        </w:rPr>
        <w:t>2 201</w:t>
      </w:r>
    </w:p>
    <w:p w:rsidR="00E932B7" w:rsidRPr="009A71F9" w:rsidRDefault="00E932B7" w:rsidP="00E932B7">
      <w:pPr>
        <w:pStyle w:val="Standard"/>
        <w:numPr>
          <w:ilvl w:val="2"/>
          <w:numId w:val="9"/>
        </w:numPr>
        <w:spacing w:line="360" w:lineRule="auto"/>
        <w:jc w:val="both"/>
        <w:rPr>
          <w:lang w:val="pl-PL"/>
        </w:rPr>
      </w:pPr>
      <w:r w:rsidRPr="009A71F9">
        <w:rPr>
          <w:lang w:val="pl-PL"/>
        </w:rPr>
        <w:t xml:space="preserve">Liczba mieszkańców wynikająca ze złożonych deklaracji – 11 </w:t>
      </w:r>
      <w:r w:rsidR="00407DAB" w:rsidRPr="009A71F9">
        <w:rPr>
          <w:lang w:val="pl-PL"/>
        </w:rPr>
        <w:t>308</w:t>
      </w:r>
    </w:p>
    <w:p w:rsidR="00E932B7" w:rsidRPr="009A71F9" w:rsidRDefault="00E932B7" w:rsidP="00E932B7">
      <w:pPr>
        <w:pStyle w:val="Standard"/>
        <w:spacing w:line="360" w:lineRule="auto"/>
        <w:jc w:val="both"/>
        <w:rPr>
          <w:lang w:val="pl-PL"/>
        </w:rPr>
      </w:pPr>
      <w:r w:rsidRPr="009A71F9">
        <w:rPr>
          <w:lang w:val="pl-PL"/>
        </w:rPr>
        <w:tab/>
        <w:t xml:space="preserve"> Różnica w liczbie zameldowanych a faktycznie zamieszkałych mieszkańców, którzy są ujęci w złożonych deklaracjach wynika z faktu, że część zameldowanych osób na stałe przebywa poza Siemiatyczami (za granicą, uczniowie, studenci).</w:t>
      </w:r>
      <w:r w:rsidR="006475A5" w:rsidRPr="009A71F9">
        <w:rPr>
          <w:lang w:val="pl-PL"/>
        </w:rPr>
        <w:t xml:space="preserve"> Istnieją również nieruchomości, dla których deklaracja na odbiór odpadów składana jest tylko na określony czas np. na miesiące wakacyjne</w:t>
      </w:r>
      <w:r w:rsidR="008151E3" w:rsidRPr="009A71F9">
        <w:rPr>
          <w:lang w:val="pl-PL"/>
        </w:rPr>
        <w:t xml:space="preserve"> (lipiec, sierpień) </w:t>
      </w:r>
      <w:r w:rsidR="006475A5" w:rsidRPr="009A71F9">
        <w:rPr>
          <w:lang w:val="pl-PL"/>
        </w:rPr>
        <w:t xml:space="preserve"> lub świąteczne (grudzień, kwiecień)</w:t>
      </w:r>
      <w:r w:rsidR="008151E3" w:rsidRPr="009A71F9">
        <w:rPr>
          <w:lang w:val="pl-PL"/>
        </w:rPr>
        <w:t>.</w:t>
      </w:r>
    </w:p>
    <w:p w:rsidR="00E932B7" w:rsidRPr="009A71F9" w:rsidRDefault="00E932B7" w:rsidP="00E932B7">
      <w:pPr>
        <w:pStyle w:val="Standard"/>
        <w:spacing w:line="360" w:lineRule="auto"/>
        <w:jc w:val="both"/>
        <w:rPr>
          <w:lang w:val="pl-PL"/>
        </w:rPr>
      </w:pPr>
      <w:r w:rsidRPr="009A71F9">
        <w:rPr>
          <w:lang w:val="pl-PL"/>
        </w:rPr>
        <w:t xml:space="preserve"> </w:t>
      </w:r>
    </w:p>
    <w:p w:rsidR="00E932B7" w:rsidRPr="009A71F9" w:rsidRDefault="00E932B7" w:rsidP="00E932B7">
      <w:pPr>
        <w:pStyle w:val="Standard"/>
        <w:spacing w:line="360" w:lineRule="auto"/>
        <w:jc w:val="center"/>
        <w:rPr>
          <w:b/>
          <w:bCs/>
          <w:sz w:val="28"/>
          <w:szCs w:val="28"/>
          <w:lang w:val="pl-PL"/>
        </w:rPr>
      </w:pPr>
      <w:r w:rsidRPr="009A71F9">
        <w:rPr>
          <w:b/>
          <w:bCs/>
          <w:sz w:val="28"/>
          <w:szCs w:val="28"/>
          <w:lang w:val="pl-PL"/>
        </w:rPr>
        <w:t>VI. Liczba właścicieli nieruchomości, którzy nie zawarli umowy, o której mowa w art. 6 ust. 1 ustawy o utrzymaniu czystości i porządku w gminach</w:t>
      </w:r>
    </w:p>
    <w:p w:rsidR="00E932B7" w:rsidRPr="009A71F9" w:rsidRDefault="00E932B7" w:rsidP="00E932B7">
      <w:pPr>
        <w:pStyle w:val="Standard"/>
        <w:spacing w:line="360" w:lineRule="auto"/>
        <w:jc w:val="both"/>
        <w:rPr>
          <w:lang w:val="pl-PL"/>
        </w:rPr>
      </w:pPr>
      <w:r w:rsidRPr="009A71F9">
        <w:rPr>
          <w:lang w:val="pl-PL"/>
        </w:rPr>
        <w:tab/>
        <w:t xml:space="preserve">Obecnie </w:t>
      </w:r>
      <w:r w:rsidR="00D13DF9" w:rsidRPr="009A71F9">
        <w:rPr>
          <w:lang w:val="pl-PL"/>
        </w:rPr>
        <w:t>przeprowadzana jest</w:t>
      </w:r>
      <w:r w:rsidRPr="009A71F9">
        <w:rPr>
          <w:lang w:val="pl-PL"/>
        </w:rPr>
        <w:t xml:space="preserve"> </w:t>
      </w:r>
      <w:r w:rsidR="00D13DF9" w:rsidRPr="009A71F9">
        <w:rPr>
          <w:lang w:val="pl-PL"/>
        </w:rPr>
        <w:t>analiza</w:t>
      </w:r>
      <w:r w:rsidRPr="009A71F9">
        <w:rPr>
          <w:lang w:val="pl-PL"/>
        </w:rPr>
        <w:t>, na podstawie danych przekazanych przez firmy odbierające odpady komunalne stałe i ciekłe, którzy z  właścicieli nieruchomości, pozbywający się nieczystości ciekłych oraz właściciele nieruchomości, którzy nie są zobowiązani do ponoszenia opłat za gospodarowanie odpadami komunalnymi na rzecz gminy, nie zawarli umowy na w</w:t>
      </w:r>
      <w:r w:rsidR="009A71F9">
        <w:rPr>
          <w:lang w:val="pl-PL"/>
        </w:rPr>
        <w:t>/</w:t>
      </w:r>
      <w:r w:rsidRPr="009A71F9">
        <w:rPr>
          <w:lang w:val="pl-PL"/>
        </w:rPr>
        <w:t>w usługi.</w:t>
      </w:r>
    </w:p>
    <w:p w:rsidR="00D13DF9" w:rsidRPr="009A71F9" w:rsidRDefault="00D13DF9" w:rsidP="00D13DF9">
      <w:pPr>
        <w:pStyle w:val="Standard"/>
        <w:spacing w:line="360" w:lineRule="auto"/>
        <w:ind w:firstLine="708"/>
        <w:jc w:val="both"/>
        <w:rPr>
          <w:lang w:val="pl-PL"/>
        </w:rPr>
      </w:pPr>
      <w:r w:rsidRPr="009A71F9">
        <w:rPr>
          <w:lang w:val="pl-PL"/>
        </w:rPr>
        <w:t>Wstępna weryfikacja danych wykazała, że na terenie miasta Siemiatycze znajduje się 665 szamb i 22 przydomowe oczyszczalnie ścieków. Wg danych za 2014 rok, przekazanych przez przedsiębiorców prowadzących działalność w zakresie opróżniania zbiorników bezodpływowych (szamb), w zeszłym roku opróżniono 267 szamb. W związku z powyższym, na podstawie posiadanych danych, obecnie analizowane jest  wypełnianie w</w:t>
      </w:r>
      <w:r w:rsidR="009A71F9">
        <w:rPr>
          <w:lang w:val="pl-PL"/>
        </w:rPr>
        <w:t>/</w:t>
      </w:r>
      <w:r w:rsidRPr="009A71F9">
        <w:rPr>
          <w:lang w:val="pl-PL"/>
        </w:rPr>
        <w:t xml:space="preserve">w obowiązku przez właścicieli nieruchomości, którzy nie korzystają z sieci kanalizacyjnej. Stwierdzone w analizie nieprawidłowości, stosownie do </w:t>
      </w:r>
      <w:r w:rsidRPr="009A71F9">
        <w:rPr>
          <w:i/>
          <w:lang w:val="pl-PL"/>
        </w:rPr>
        <w:t>Ustawy o utrzymaniu czystości i porządku w gminach</w:t>
      </w:r>
      <w:r w:rsidRPr="009A71F9">
        <w:rPr>
          <w:lang w:val="pl-PL"/>
        </w:rPr>
        <w:t>,</w:t>
      </w:r>
      <w:r w:rsidRPr="009A71F9">
        <w:rPr>
          <w:i/>
          <w:lang w:val="pl-PL"/>
        </w:rPr>
        <w:t xml:space="preserve"> </w:t>
      </w:r>
      <w:r w:rsidRPr="009A71F9">
        <w:rPr>
          <w:lang w:val="pl-PL"/>
        </w:rPr>
        <w:t xml:space="preserve"> mogą być podstawą do</w:t>
      </w:r>
      <w:r w:rsidR="009A71F9">
        <w:rPr>
          <w:lang w:val="pl-PL"/>
        </w:rPr>
        <w:t xml:space="preserve"> wszczęcia postepowania wyjaśnia</w:t>
      </w:r>
      <w:r w:rsidR="009A71F9" w:rsidRPr="009A71F9">
        <w:rPr>
          <w:lang w:val="pl-PL"/>
        </w:rPr>
        <w:t>jącego</w:t>
      </w:r>
      <w:r w:rsidRPr="009A71F9">
        <w:rPr>
          <w:lang w:val="pl-PL"/>
        </w:rPr>
        <w:t xml:space="preserve"> wykryt</w:t>
      </w:r>
      <w:r w:rsidR="00D2472F" w:rsidRPr="009A71F9">
        <w:rPr>
          <w:lang w:val="pl-PL"/>
        </w:rPr>
        <w:t>e</w:t>
      </w:r>
      <w:r w:rsidRPr="009A71F9">
        <w:rPr>
          <w:lang w:val="pl-PL"/>
        </w:rPr>
        <w:t xml:space="preserve"> nieprawidłowości, a w konsekwencji do wydania decyzji, o której mowa w art. 6 ust. 6-12 w</w:t>
      </w:r>
      <w:r w:rsidR="009A71F9">
        <w:rPr>
          <w:lang w:val="pl-PL"/>
        </w:rPr>
        <w:t>/</w:t>
      </w:r>
      <w:r w:rsidRPr="009A71F9">
        <w:rPr>
          <w:lang w:val="pl-PL"/>
        </w:rPr>
        <w:t>w ustawy.</w:t>
      </w:r>
    </w:p>
    <w:p w:rsidR="004E43D0" w:rsidRPr="009A71F9" w:rsidRDefault="004E43D0" w:rsidP="00D2472F">
      <w:pPr>
        <w:pStyle w:val="Standard"/>
        <w:spacing w:line="360" w:lineRule="auto"/>
        <w:ind w:firstLine="708"/>
        <w:jc w:val="both"/>
        <w:rPr>
          <w:lang w:val="pl-PL"/>
        </w:rPr>
      </w:pPr>
      <w:r w:rsidRPr="009A71F9">
        <w:rPr>
          <w:lang w:val="pl-PL"/>
        </w:rPr>
        <w:t xml:space="preserve">Miasto Siemiatycze objęło systemem odbioru odpadów komunalnych nieruchomości zamieszkałe, natomiast właściciele pozostałych nieruchomości, na których wytwarzane </w:t>
      </w:r>
      <w:r w:rsidR="009A71F9" w:rsidRPr="009A71F9">
        <w:rPr>
          <w:lang w:val="pl-PL"/>
        </w:rPr>
        <w:t>są</w:t>
      </w:r>
      <w:r w:rsidRPr="009A71F9">
        <w:rPr>
          <w:lang w:val="pl-PL"/>
        </w:rPr>
        <w:t xml:space="preserve"> odpady </w:t>
      </w:r>
      <w:r w:rsidRPr="009A71F9">
        <w:rPr>
          <w:lang w:val="pl-PL"/>
        </w:rPr>
        <w:lastRenderedPageBreak/>
        <w:t xml:space="preserve">komunalne, </w:t>
      </w:r>
      <w:r w:rsidR="002F7EC3" w:rsidRPr="009A71F9">
        <w:rPr>
          <w:lang w:val="pl-PL"/>
        </w:rPr>
        <w:t>są</w:t>
      </w:r>
      <w:r w:rsidRPr="009A71F9">
        <w:rPr>
          <w:lang w:val="pl-PL"/>
        </w:rPr>
        <w:t xml:space="preserve"> zobowiązani do zawarcia indywidualnej umowy na odbiór odpadów komunalnych z przedsiębiorcą wpisanym do Rejestru Działalności Regulowanej w Mieście Siemiatycze.</w:t>
      </w:r>
    </w:p>
    <w:p w:rsidR="00C90E5D" w:rsidRPr="009A71F9" w:rsidRDefault="004E43D0" w:rsidP="004E43D0">
      <w:pPr>
        <w:pStyle w:val="Standard"/>
        <w:spacing w:line="360" w:lineRule="auto"/>
        <w:jc w:val="both"/>
        <w:rPr>
          <w:lang w:val="pl-PL"/>
        </w:rPr>
      </w:pPr>
      <w:r w:rsidRPr="009A71F9">
        <w:rPr>
          <w:lang w:val="pl-PL"/>
        </w:rPr>
        <w:t>Jako n</w:t>
      </w:r>
      <w:r w:rsidR="007E396C" w:rsidRPr="009A71F9">
        <w:rPr>
          <w:lang w:val="pl-PL"/>
        </w:rPr>
        <w:t>ieruchomości</w:t>
      </w:r>
      <w:r w:rsidRPr="009A71F9">
        <w:rPr>
          <w:lang w:val="pl-PL"/>
        </w:rPr>
        <w:t>, o których mowa wyżej</w:t>
      </w:r>
      <w:r w:rsidR="00C90E5D" w:rsidRPr="009A71F9">
        <w:rPr>
          <w:lang w:val="pl-PL"/>
        </w:rPr>
        <w:t xml:space="preserve">, </w:t>
      </w:r>
      <w:r w:rsidR="009A71F9" w:rsidRPr="009A71F9">
        <w:rPr>
          <w:lang w:val="pl-PL"/>
        </w:rPr>
        <w:t>traktowane</w:t>
      </w:r>
      <w:r w:rsidR="00C90E5D" w:rsidRPr="009A71F9">
        <w:rPr>
          <w:lang w:val="pl-PL"/>
        </w:rPr>
        <w:t xml:space="preserve"> są miejsca prowadzenia działalności gospodarczej </w:t>
      </w:r>
      <w:r w:rsidR="008C0074" w:rsidRPr="009A71F9">
        <w:rPr>
          <w:lang w:val="pl-PL"/>
        </w:rPr>
        <w:t>oraz</w:t>
      </w:r>
      <w:r w:rsidR="00C90E5D" w:rsidRPr="009A71F9">
        <w:rPr>
          <w:lang w:val="pl-PL"/>
        </w:rPr>
        <w:t xml:space="preserve"> budynki użyteczności publicznej.</w:t>
      </w:r>
      <w:r w:rsidRPr="009A71F9">
        <w:rPr>
          <w:lang w:val="pl-PL"/>
        </w:rPr>
        <w:t xml:space="preserve"> </w:t>
      </w:r>
    </w:p>
    <w:p w:rsidR="00E22356" w:rsidRPr="009A71F9" w:rsidRDefault="00E22356" w:rsidP="004E43D0">
      <w:pPr>
        <w:pStyle w:val="Standard"/>
        <w:spacing w:line="360" w:lineRule="auto"/>
        <w:jc w:val="both"/>
        <w:rPr>
          <w:lang w:val="pl-PL"/>
        </w:rPr>
      </w:pPr>
      <w:r w:rsidRPr="009A71F9">
        <w:rPr>
          <w:lang w:val="pl-PL"/>
        </w:rPr>
        <w:t xml:space="preserve">Budynki użyteczności publicznej (urzędy, szkoły, przedszkola, przychodnie, banki) znajdujące </w:t>
      </w:r>
      <w:r w:rsidR="002F7EC3" w:rsidRPr="009A71F9">
        <w:rPr>
          <w:lang w:val="pl-PL"/>
        </w:rPr>
        <w:t>się</w:t>
      </w:r>
      <w:r w:rsidRPr="009A71F9">
        <w:rPr>
          <w:lang w:val="pl-PL"/>
        </w:rPr>
        <w:t xml:space="preserve"> na terenie miasta mają podpisane umowy na odbiór odpadów komunalnych</w:t>
      </w:r>
    </w:p>
    <w:p w:rsidR="00D13DF9" w:rsidRPr="009A71F9" w:rsidRDefault="00E22356" w:rsidP="004E43D0">
      <w:pPr>
        <w:pStyle w:val="Standard"/>
        <w:spacing w:line="360" w:lineRule="auto"/>
        <w:jc w:val="both"/>
        <w:rPr>
          <w:lang w:val="pl-PL"/>
        </w:rPr>
      </w:pPr>
      <w:r w:rsidRPr="009A71F9">
        <w:rPr>
          <w:lang w:val="pl-PL"/>
        </w:rPr>
        <w:t>W</w:t>
      </w:r>
      <w:r w:rsidR="00D2472F" w:rsidRPr="009A71F9">
        <w:rPr>
          <w:lang w:val="pl-PL"/>
        </w:rPr>
        <w:t xml:space="preserve"> Siemiatyczach zarejestrowanych w Centralnej Ewidencji i Informacji o Działalności Gospodarczej (CEIDG) jest 991 podmiotów prowadzących działalność gospodarczą. </w:t>
      </w:r>
      <w:r w:rsidR="00C36290" w:rsidRPr="009A71F9">
        <w:rPr>
          <w:lang w:val="pl-PL"/>
        </w:rPr>
        <w:t>Działalność gospodarczą</w:t>
      </w:r>
      <w:r w:rsidR="00A761DA" w:rsidRPr="009A71F9">
        <w:rPr>
          <w:lang w:val="pl-PL"/>
        </w:rPr>
        <w:t>, wg miejsca jej prowadzenia,</w:t>
      </w:r>
      <w:r w:rsidR="00C36290" w:rsidRPr="009A71F9">
        <w:rPr>
          <w:lang w:val="pl-PL"/>
        </w:rPr>
        <w:t xml:space="preserve"> można podzielić na następujące rodzaje:</w:t>
      </w:r>
    </w:p>
    <w:p w:rsidR="00C36290" w:rsidRPr="009A71F9" w:rsidRDefault="0012273E" w:rsidP="00A761DA">
      <w:pPr>
        <w:pStyle w:val="Standard"/>
        <w:numPr>
          <w:ilvl w:val="1"/>
          <w:numId w:val="2"/>
        </w:numPr>
        <w:spacing w:line="360" w:lineRule="auto"/>
        <w:jc w:val="both"/>
        <w:rPr>
          <w:lang w:val="pl-PL"/>
        </w:rPr>
      </w:pPr>
      <w:r w:rsidRPr="009A71F9">
        <w:rPr>
          <w:lang w:val="pl-PL"/>
        </w:rPr>
        <w:t>D</w:t>
      </w:r>
      <w:r w:rsidR="00C36290" w:rsidRPr="009A71F9">
        <w:rPr>
          <w:lang w:val="pl-PL"/>
        </w:rPr>
        <w:t xml:space="preserve">ziałalność polegająca na obsłudze biurowej działalności gospodarczej, </w:t>
      </w:r>
      <w:r w:rsidR="00A761DA" w:rsidRPr="009A71F9">
        <w:rPr>
          <w:lang w:val="pl-PL"/>
        </w:rPr>
        <w:t>prowadzona w części lokalu mieszkalnego -</w:t>
      </w:r>
      <w:r w:rsidR="00C36290" w:rsidRPr="009A71F9">
        <w:rPr>
          <w:lang w:val="pl-PL"/>
        </w:rPr>
        <w:t xml:space="preserve"> wg </w:t>
      </w:r>
      <w:r w:rsidR="00C36290" w:rsidRPr="009A71F9">
        <w:rPr>
          <w:i/>
          <w:lang w:val="pl-PL"/>
        </w:rPr>
        <w:t>Ustawy</w:t>
      </w:r>
      <w:r w:rsidR="00C36290" w:rsidRPr="009A71F9">
        <w:rPr>
          <w:lang w:val="pl-PL"/>
        </w:rPr>
        <w:t xml:space="preserve"> </w:t>
      </w:r>
      <w:r w:rsidR="00C36290" w:rsidRPr="009A71F9">
        <w:rPr>
          <w:i/>
          <w:lang w:val="pl-PL"/>
        </w:rPr>
        <w:t>o zmianie ustawy</w:t>
      </w:r>
      <w:r w:rsidR="00C36290" w:rsidRPr="009A71F9">
        <w:rPr>
          <w:lang w:val="pl-PL"/>
        </w:rPr>
        <w:t xml:space="preserve"> </w:t>
      </w:r>
      <w:r w:rsidR="00C36290" w:rsidRPr="009A71F9">
        <w:rPr>
          <w:i/>
          <w:lang w:val="pl-PL"/>
        </w:rPr>
        <w:t xml:space="preserve">o utrzymaniu czystości i porządku w gminach </w:t>
      </w:r>
      <w:r w:rsidR="00C36290" w:rsidRPr="009A71F9">
        <w:rPr>
          <w:lang w:val="pl-PL"/>
        </w:rPr>
        <w:t>z  dnia 28 listopada 2014 r.</w:t>
      </w:r>
      <w:r w:rsidR="0077493C" w:rsidRPr="009A71F9">
        <w:rPr>
          <w:lang w:val="pl-PL"/>
        </w:rPr>
        <w:t xml:space="preserve"> (</w:t>
      </w:r>
      <w:r w:rsidR="00A761DA" w:rsidRPr="009A71F9">
        <w:rPr>
          <w:lang w:val="pl-PL"/>
        </w:rPr>
        <w:t>Dz. U. z 2015 r. poz. 87)</w:t>
      </w:r>
      <w:r w:rsidR="00C36290" w:rsidRPr="009A71F9">
        <w:rPr>
          <w:lang w:val="pl-PL"/>
        </w:rPr>
        <w:t xml:space="preserve">, </w:t>
      </w:r>
      <w:r w:rsidR="00A761DA" w:rsidRPr="009A71F9">
        <w:rPr>
          <w:lang w:val="pl-PL"/>
        </w:rPr>
        <w:t>opłatę za gospodarowanie odpadami komunalnymi uiszcza się w ramach opłaty dotyczącej nieruchomości zamieszkałej</w:t>
      </w:r>
      <w:r w:rsidR="00C90E5D" w:rsidRPr="009A71F9">
        <w:rPr>
          <w:lang w:val="pl-PL"/>
        </w:rPr>
        <w:t>.</w:t>
      </w:r>
    </w:p>
    <w:p w:rsidR="00A761DA" w:rsidRPr="009A71F9" w:rsidRDefault="0012273E" w:rsidP="00A761DA">
      <w:pPr>
        <w:pStyle w:val="Standard"/>
        <w:numPr>
          <w:ilvl w:val="1"/>
          <w:numId w:val="2"/>
        </w:numPr>
        <w:spacing w:line="360" w:lineRule="auto"/>
        <w:jc w:val="both"/>
        <w:rPr>
          <w:lang w:val="pl-PL"/>
        </w:rPr>
      </w:pPr>
      <w:r w:rsidRPr="009A71F9">
        <w:rPr>
          <w:lang w:val="pl-PL"/>
        </w:rPr>
        <w:t>D</w:t>
      </w:r>
      <w:r w:rsidR="00A761DA" w:rsidRPr="009A71F9">
        <w:rPr>
          <w:lang w:val="pl-PL"/>
        </w:rPr>
        <w:t xml:space="preserve">ziałalność prowadzona </w:t>
      </w:r>
      <w:r w:rsidR="00E22356" w:rsidRPr="009A71F9">
        <w:rPr>
          <w:lang w:val="pl-PL"/>
        </w:rPr>
        <w:t>na</w:t>
      </w:r>
      <w:r w:rsidR="00A761DA" w:rsidRPr="009A71F9">
        <w:rPr>
          <w:lang w:val="pl-PL"/>
        </w:rPr>
        <w:t xml:space="preserve"> nieruchomości zamieszkałej </w:t>
      </w:r>
      <w:r w:rsidR="009A71F9" w:rsidRPr="009A71F9">
        <w:rPr>
          <w:lang w:val="pl-PL"/>
        </w:rPr>
        <w:t>objętej</w:t>
      </w:r>
      <w:r w:rsidR="00A761DA" w:rsidRPr="009A71F9">
        <w:rPr>
          <w:lang w:val="pl-PL"/>
        </w:rPr>
        <w:t xml:space="preserve"> gminnym systemem odbioru odpadów komunalnych</w:t>
      </w:r>
      <w:r w:rsidR="00C90E5D" w:rsidRPr="009A71F9">
        <w:rPr>
          <w:lang w:val="pl-PL"/>
        </w:rPr>
        <w:t>.</w:t>
      </w:r>
    </w:p>
    <w:p w:rsidR="00A761DA" w:rsidRPr="009A71F9" w:rsidRDefault="0012273E" w:rsidP="00A761DA">
      <w:pPr>
        <w:pStyle w:val="Standard"/>
        <w:numPr>
          <w:ilvl w:val="1"/>
          <w:numId w:val="2"/>
        </w:numPr>
        <w:spacing w:line="360" w:lineRule="auto"/>
        <w:jc w:val="both"/>
        <w:rPr>
          <w:lang w:val="pl-PL"/>
        </w:rPr>
      </w:pPr>
      <w:r w:rsidRPr="009A71F9">
        <w:rPr>
          <w:lang w:val="pl-PL"/>
        </w:rPr>
        <w:t>D</w:t>
      </w:r>
      <w:r w:rsidR="00A761DA" w:rsidRPr="009A71F9">
        <w:rPr>
          <w:lang w:val="pl-PL"/>
        </w:rPr>
        <w:t xml:space="preserve">ziałalność prowadzona </w:t>
      </w:r>
      <w:r w:rsidR="00E22356" w:rsidRPr="009A71F9">
        <w:rPr>
          <w:lang w:val="pl-PL"/>
        </w:rPr>
        <w:t>na</w:t>
      </w:r>
      <w:r w:rsidR="00A761DA" w:rsidRPr="009A71F9">
        <w:rPr>
          <w:lang w:val="pl-PL"/>
        </w:rPr>
        <w:t xml:space="preserve"> nieruchomości niezamieszkałej, która nie podlega pod gminny system odbioru odpadów komunalnych</w:t>
      </w:r>
      <w:r w:rsidR="00C90E5D" w:rsidRPr="009A71F9">
        <w:rPr>
          <w:lang w:val="pl-PL"/>
        </w:rPr>
        <w:t>.</w:t>
      </w:r>
    </w:p>
    <w:p w:rsidR="00653D36" w:rsidRPr="009A71F9" w:rsidRDefault="009455C6" w:rsidP="009455C6">
      <w:pPr>
        <w:pStyle w:val="Standard"/>
        <w:spacing w:line="360" w:lineRule="auto"/>
        <w:jc w:val="both"/>
        <w:rPr>
          <w:lang w:val="pl-PL"/>
        </w:rPr>
      </w:pPr>
      <w:r w:rsidRPr="009A71F9">
        <w:rPr>
          <w:lang w:val="pl-PL"/>
        </w:rPr>
        <w:t>Przedsiębiorstwo Komunalne Sp. z o. o. w Siemiatyczach w 2014 rok</w:t>
      </w:r>
      <w:r w:rsidR="007E396C" w:rsidRPr="009A71F9">
        <w:rPr>
          <w:lang w:val="pl-PL"/>
        </w:rPr>
        <w:t xml:space="preserve">u </w:t>
      </w:r>
      <w:r w:rsidR="00653D36" w:rsidRPr="009A71F9">
        <w:rPr>
          <w:lang w:val="pl-PL"/>
        </w:rPr>
        <w:t xml:space="preserve">miało zawartą umowę na </w:t>
      </w:r>
      <w:r w:rsidR="007E396C" w:rsidRPr="009A71F9">
        <w:rPr>
          <w:lang w:val="pl-PL"/>
        </w:rPr>
        <w:t>odbi</w:t>
      </w:r>
      <w:r w:rsidR="00653D36" w:rsidRPr="009A71F9">
        <w:rPr>
          <w:lang w:val="pl-PL"/>
        </w:rPr>
        <w:t>ór odpadów komunalnych</w:t>
      </w:r>
      <w:r w:rsidR="00807D05" w:rsidRPr="009A71F9">
        <w:rPr>
          <w:lang w:val="pl-PL"/>
        </w:rPr>
        <w:t xml:space="preserve"> z</w:t>
      </w:r>
      <w:r w:rsidR="00B43740" w:rsidRPr="009A71F9">
        <w:rPr>
          <w:lang w:val="pl-PL"/>
        </w:rPr>
        <w:t xml:space="preserve"> </w:t>
      </w:r>
      <w:r w:rsidR="00B00884" w:rsidRPr="009A71F9">
        <w:rPr>
          <w:lang w:val="pl-PL"/>
        </w:rPr>
        <w:t>200</w:t>
      </w:r>
      <w:r w:rsidRPr="009A71F9">
        <w:rPr>
          <w:lang w:val="pl-PL"/>
        </w:rPr>
        <w:t xml:space="preserve"> nieruchomości, natomiast MPO Sp. z o. o. w Białymstoku – ze </w:t>
      </w:r>
      <w:r w:rsidR="0090313A" w:rsidRPr="009A71F9">
        <w:rPr>
          <w:lang w:val="pl-PL"/>
        </w:rPr>
        <w:t>114</w:t>
      </w:r>
      <w:r w:rsidR="007351E5" w:rsidRPr="009A71F9">
        <w:rPr>
          <w:lang w:val="pl-PL"/>
        </w:rPr>
        <w:t xml:space="preserve"> ni</w:t>
      </w:r>
      <w:r w:rsidR="007E396C" w:rsidRPr="009A71F9">
        <w:rPr>
          <w:lang w:val="pl-PL"/>
        </w:rPr>
        <w:t>eruchomości.</w:t>
      </w:r>
    </w:p>
    <w:p w:rsidR="00231C16" w:rsidRPr="009A71F9" w:rsidRDefault="007E396C" w:rsidP="00231C16">
      <w:pPr>
        <w:pStyle w:val="Standard"/>
        <w:spacing w:line="360" w:lineRule="auto"/>
        <w:ind w:firstLine="708"/>
        <w:jc w:val="both"/>
        <w:rPr>
          <w:lang w:val="pl-PL"/>
        </w:rPr>
      </w:pPr>
      <w:r w:rsidRPr="009A71F9">
        <w:rPr>
          <w:lang w:val="pl-PL"/>
        </w:rPr>
        <w:t xml:space="preserve"> </w:t>
      </w:r>
      <w:r w:rsidR="00653D36" w:rsidRPr="009A71F9">
        <w:rPr>
          <w:lang w:val="pl-PL"/>
        </w:rPr>
        <w:t xml:space="preserve">Analizując adresy prowadzenia działalności gospodarczej </w:t>
      </w:r>
      <w:r w:rsidR="002D0952" w:rsidRPr="009A71F9">
        <w:rPr>
          <w:lang w:val="pl-PL"/>
        </w:rPr>
        <w:t>pod kątem złożenia dla danej nieruchomości deklaracji na odbiór odpadów komunalnych, wstępnie s</w:t>
      </w:r>
      <w:r w:rsidR="00E22356" w:rsidRPr="009A71F9">
        <w:rPr>
          <w:lang w:val="pl-PL"/>
        </w:rPr>
        <w:t xml:space="preserve">twierdzono, że </w:t>
      </w:r>
      <w:r w:rsidR="009F3423" w:rsidRPr="009A71F9">
        <w:rPr>
          <w:lang w:val="pl-PL"/>
        </w:rPr>
        <w:t>60</w:t>
      </w:r>
      <w:r w:rsidR="00B954AA" w:rsidRPr="009A71F9">
        <w:rPr>
          <w:lang w:val="pl-PL"/>
        </w:rPr>
        <w:t xml:space="preserve"> nieruchomości niezamieszkałych, na terenie których prowadzona jest działalność gospodarcza</w:t>
      </w:r>
      <w:r w:rsidR="00E22356" w:rsidRPr="009A71F9">
        <w:rPr>
          <w:lang w:val="pl-PL"/>
        </w:rPr>
        <w:t>,</w:t>
      </w:r>
      <w:r w:rsidR="00B954AA" w:rsidRPr="009A71F9">
        <w:rPr>
          <w:lang w:val="pl-PL"/>
        </w:rPr>
        <w:t xml:space="preserve"> nie </w:t>
      </w:r>
      <w:r w:rsidR="00981BB3" w:rsidRPr="009A71F9">
        <w:rPr>
          <w:lang w:val="pl-PL"/>
        </w:rPr>
        <w:t>posiada zawartej</w:t>
      </w:r>
      <w:r w:rsidR="00B954AA" w:rsidRPr="009A71F9">
        <w:rPr>
          <w:lang w:val="pl-PL"/>
        </w:rPr>
        <w:t xml:space="preserve"> umowy na odbiór odpadów komunalnych.</w:t>
      </w:r>
      <w:r w:rsidR="00231C16" w:rsidRPr="009A71F9">
        <w:rPr>
          <w:lang w:val="pl-PL"/>
        </w:rPr>
        <w:t xml:space="preserve"> </w:t>
      </w:r>
      <w:r w:rsidR="00E22356" w:rsidRPr="009A71F9">
        <w:rPr>
          <w:lang w:val="pl-PL"/>
        </w:rPr>
        <w:t>Jeżeli dokładniejsza</w:t>
      </w:r>
      <w:r w:rsidR="00981BB3" w:rsidRPr="009A71F9">
        <w:rPr>
          <w:lang w:val="pl-PL"/>
        </w:rPr>
        <w:t xml:space="preserve"> analiza to potwierdzi, może to</w:t>
      </w:r>
      <w:r w:rsidR="00231C16" w:rsidRPr="009A71F9">
        <w:rPr>
          <w:lang w:val="pl-PL"/>
        </w:rPr>
        <w:t xml:space="preserve"> być podstawą do wszczęcia postepowania </w:t>
      </w:r>
      <w:r w:rsidR="009A71F9" w:rsidRPr="009A71F9">
        <w:rPr>
          <w:lang w:val="pl-PL"/>
        </w:rPr>
        <w:t>wyjaśniającego</w:t>
      </w:r>
      <w:r w:rsidR="00231C16" w:rsidRPr="009A71F9">
        <w:rPr>
          <w:lang w:val="pl-PL"/>
        </w:rPr>
        <w:t xml:space="preserve"> wykryte nieprawidłowości, a w konsekwencji do wydania decyzji, o której mowa w art. 6 ust. 6-12 </w:t>
      </w:r>
      <w:r w:rsidR="003A2B93" w:rsidRPr="009A71F9">
        <w:rPr>
          <w:i/>
          <w:lang w:val="pl-PL"/>
        </w:rPr>
        <w:t>Ustawy o utrzymaniu czystości i porządku w gminach</w:t>
      </w:r>
      <w:r w:rsidR="00231C16" w:rsidRPr="009A71F9">
        <w:rPr>
          <w:lang w:val="pl-PL"/>
        </w:rPr>
        <w:t>.</w:t>
      </w:r>
    </w:p>
    <w:p w:rsidR="009455C6" w:rsidRPr="009A71F9" w:rsidRDefault="009455C6" w:rsidP="009455C6">
      <w:pPr>
        <w:pStyle w:val="Standard"/>
        <w:spacing w:line="360" w:lineRule="auto"/>
        <w:jc w:val="both"/>
        <w:rPr>
          <w:lang w:val="pl-PL"/>
        </w:rPr>
      </w:pPr>
    </w:p>
    <w:p w:rsidR="00A761DA" w:rsidRPr="009A71F9" w:rsidRDefault="00A761DA" w:rsidP="0012273E">
      <w:pPr>
        <w:pStyle w:val="Standard"/>
        <w:spacing w:line="360" w:lineRule="auto"/>
        <w:jc w:val="both"/>
        <w:rPr>
          <w:lang w:val="pl-PL"/>
        </w:rPr>
      </w:pPr>
    </w:p>
    <w:p w:rsidR="00E932B7" w:rsidRPr="009A71F9" w:rsidRDefault="00E932B7" w:rsidP="00E932B7">
      <w:pPr>
        <w:pStyle w:val="Standard"/>
        <w:spacing w:line="360" w:lineRule="auto"/>
        <w:jc w:val="both"/>
        <w:rPr>
          <w:b/>
          <w:bCs/>
          <w:lang w:val="pl-PL"/>
        </w:rPr>
      </w:pPr>
    </w:p>
    <w:p w:rsidR="00E932B7" w:rsidRPr="009A71F9" w:rsidRDefault="009F3423" w:rsidP="00E932B7">
      <w:pPr>
        <w:pStyle w:val="Standard"/>
        <w:spacing w:line="360" w:lineRule="auto"/>
        <w:jc w:val="center"/>
        <w:rPr>
          <w:b/>
          <w:bCs/>
          <w:lang w:val="pl-PL"/>
        </w:rPr>
      </w:pPr>
      <w:r w:rsidRPr="009A71F9">
        <w:rPr>
          <w:b/>
          <w:bCs/>
          <w:lang w:val="pl-PL"/>
        </w:rPr>
        <w:t xml:space="preserve">  </w:t>
      </w:r>
      <w:r w:rsidR="00E92345">
        <w:rPr>
          <w:b/>
          <w:bCs/>
          <w:lang w:val="pl-PL"/>
        </w:rPr>
        <w:t xml:space="preserve">   </w:t>
      </w:r>
      <w:bookmarkStart w:id="0" w:name="_GoBack"/>
      <w:bookmarkEnd w:id="0"/>
    </w:p>
    <w:p w:rsidR="00EE052B" w:rsidRPr="009A71F9" w:rsidRDefault="00EE052B"/>
    <w:sectPr w:rsidR="00EE052B" w:rsidRPr="009A71F9">
      <w:pgSz w:w="11905" w:h="16837"/>
      <w:pgMar w:top="1134" w:right="1134" w:bottom="113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Calibri">
    <w:panose1 w:val="020F0502020204030204"/>
    <w:charset w:val="EE"/>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12FC4"/>
    <w:multiLevelType w:val="hybridMultilevel"/>
    <w:tmpl w:val="5B94B03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
    <w:nsid w:val="02BD2FBD"/>
    <w:multiLevelType w:val="multilevel"/>
    <w:tmpl w:val="4D8C4532"/>
    <w:lvl w:ilvl="0">
      <w:numFmt w:val="bullet"/>
      <w:lvlText w:val="•"/>
      <w:lvlJc w:val="left"/>
      <w:pPr>
        <w:ind w:left="1426" w:hanging="360"/>
      </w:pPr>
      <w:rPr>
        <w:rFonts w:ascii="OpenSymbol" w:eastAsia="OpenSymbol" w:hAnsi="OpenSymbol" w:cs="OpenSymbol"/>
      </w:rPr>
    </w:lvl>
    <w:lvl w:ilvl="1">
      <w:numFmt w:val="bullet"/>
      <w:lvlText w:val="◦"/>
      <w:lvlJc w:val="left"/>
      <w:pPr>
        <w:ind w:left="1786" w:hanging="360"/>
      </w:pPr>
      <w:rPr>
        <w:rFonts w:ascii="OpenSymbol" w:eastAsia="OpenSymbol" w:hAnsi="OpenSymbol" w:cs="OpenSymbol"/>
      </w:rPr>
    </w:lvl>
    <w:lvl w:ilvl="2">
      <w:numFmt w:val="bullet"/>
      <w:lvlText w:val="▪"/>
      <w:lvlJc w:val="left"/>
      <w:pPr>
        <w:ind w:left="2146" w:hanging="360"/>
      </w:pPr>
      <w:rPr>
        <w:rFonts w:ascii="OpenSymbol" w:eastAsia="OpenSymbol" w:hAnsi="OpenSymbol" w:cs="OpenSymbol"/>
      </w:rPr>
    </w:lvl>
    <w:lvl w:ilvl="3">
      <w:numFmt w:val="bullet"/>
      <w:lvlText w:val="•"/>
      <w:lvlJc w:val="left"/>
      <w:pPr>
        <w:ind w:left="2506" w:hanging="360"/>
      </w:pPr>
      <w:rPr>
        <w:rFonts w:ascii="OpenSymbol" w:eastAsia="OpenSymbol" w:hAnsi="OpenSymbol" w:cs="OpenSymbol"/>
      </w:rPr>
    </w:lvl>
    <w:lvl w:ilvl="4">
      <w:numFmt w:val="bullet"/>
      <w:lvlText w:val="◦"/>
      <w:lvlJc w:val="left"/>
      <w:pPr>
        <w:ind w:left="2866" w:hanging="360"/>
      </w:pPr>
      <w:rPr>
        <w:rFonts w:ascii="OpenSymbol" w:eastAsia="OpenSymbol" w:hAnsi="OpenSymbol" w:cs="OpenSymbol"/>
      </w:rPr>
    </w:lvl>
    <w:lvl w:ilvl="5">
      <w:numFmt w:val="bullet"/>
      <w:lvlText w:val="▪"/>
      <w:lvlJc w:val="left"/>
      <w:pPr>
        <w:ind w:left="3226" w:hanging="360"/>
      </w:pPr>
      <w:rPr>
        <w:rFonts w:ascii="OpenSymbol" w:eastAsia="OpenSymbol" w:hAnsi="OpenSymbol" w:cs="OpenSymbol"/>
      </w:rPr>
    </w:lvl>
    <w:lvl w:ilvl="6">
      <w:numFmt w:val="bullet"/>
      <w:lvlText w:val="•"/>
      <w:lvlJc w:val="left"/>
      <w:pPr>
        <w:ind w:left="3586" w:hanging="360"/>
      </w:pPr>
      <w:rPr>
        <w:rFonts w:ascii="OpenSymbol" w:eastAsia="OpenSymbol" w:hAnsi="OpenSymbol" w:cs="OpenSymbol"/>
      </w:rPr>
    </w:lvl>
    <w:lvl w:ilvl="7">
      <w:numFmt w:val="bullet"/>
      <w:lvlText w:val="◦"/>
      <w:lvlJc w:val="left"/>
      <w:pPr>
        <w:ind w:left="3946" w:hanging="360"/>
      </w:pPr>
      <w:rPr>
        <w:rFonts w:ascii="OpenSymbol" w:eastAsia="OpenSymbol" w:hAnsi="OpenSymbol" w:cs="OpenSymbol"/>
      </w:rPr>
    </w:lvl>
    <w:lvl w:ilvl="8">
      <w:numFmt w:val="bullet"/>
      <w:lvlText w:val="▪"/>
      <w:lvlJc w:val="left"/>
      <w:pPr>
        <w:ind w:left="4306" w:hanging="360"/>
      </w:pPr>
      <w:rPr>
        <w:rFonts w:ascii="OpenSymbol" w:eastAsia="OpenSymbol" w:hAnsi="OpenSymbol" w:cs="OpenSymbol"/>
      </w:rPr>
    </w:lvl>
  </w:abstractNum>
  <w:abstractNum w:abstractNumId="2">
    <w:nsid w:val="15CE3C74"/>
    <w:multiLevelType w:val="multilevel"/>
    <w:tmpl w:val="01B2669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nsid w:val="35250192"/>
    <w:multiLevelType w:val="multilevel"/>
    <w:tmpl w:val="B3229666"/>
    <w:lvl w:ilvl="0">
      <w:start w:val="1"/>
      <w:numFmt w:val="decimal"/>
      <w:lvlText w:val="%1."/>
      <w:lvlJc w:val="left"/>
      <w:pPr>
        <w:ind w:left="720" w:hanging="360"/>
      </w:pPr>
      <w:rPr>
        <w:b/>
        <w:bCs/>
      </w:rPr>
    </w:lvl>
    <w:lvl w:ilvl="1">
      <w:start w:val="1"/>
      <w:numFmt w:val="decimal"/>
      <w:lvlText w:val="%2."/>
      <w:lvlJc w:val="left"/>
      <w:pPr>
        <w:ind w:left="1080" w:hanging="360"/>
      </w:pPr>
      <w:rPr>
        <w:b/>
        <w:bCs/>
      </w:rPr>
    </w:lvl>
    <w:lvl w:ilvl="2">
      <w:start w:val="1"/>
      <w:numFmt w:val="decimal"/>
      <w:lvlText w:val="%3."/>
      <w:lvlJc w:val="left"/>
      <w:pPr>
        <w:ind w:left="1440" w:hanging="360"/>
      </w:pPr>
      <w:rPr>
        <w:b/>
        <w:bCs/>
      </w:rPr>
    </w:lvl>
    <w:lvl w:ilvl="3">
      <w:start w:val="1"/>
      <w:numFmt w:val="decimal"/>
      <w:lvlText w:val="%4."/>
      <w:lvlJc w:val="left"/>
      <w:pPr>
        <w:ind w:left="1800" w:hanging="360"/>
      </w:pPr>
      <w:rPr>
        <w:b/>
        <w:bCs/>
      </w:rPr>
    </w:lvl>
    <w:lvl w:ilvl="4">
      <w:start w:val="1"/>
      <w:numFmt w:val="decimal"/>
      <w:lvlText w:val="%5."/>
      <w:lvlJc w:val="left"/>
      <w:pPr>
        <w:ind w:left="2160" w:hanging="360"/>
      </w:pPr>
      <w:rPr>
        <w:b/>
        <w:bCs/>
      </w:rPr>
    </w:lvl>
    <w:lvl w:ilvl="5">
      <w:start w:val="1"/>
      <w:numFmt w:val="decimal"/>
      <w:lvlText w:val="%6."/>
      <w:lvlJc w:val="left"/>
      <w:pPr>
        <w:ind w:left="2520" w:hanging="360"/>
      </w:pPr>
      <w:rPr>
        <w:b/>
        <w:bCs/>
      </w:rPr>
    </w:lvl>
    <w:lvl w:ilvl="6">
      <w:start w:val="1"/>
      <w:numFmt w:val="decimal"/>
      <w:lvlText w:val="%7."/>
      <w:lvlJc w:val="left"/>
      <w:pPr>
        <w:ind w:left="2880" w:hanging="360"/>
      </w:pPr>
      <w:rPr>
        <w:b/>
        <w:bCs/>
      </w:rPr>
    </w:lvl>
    <w:lvl w:ilvl="7">
      <w:start w:val="1"/>
      <w:numFmt w:val="decimal"/>
      <w:lvlText w:val="%8."/>
      <w:lvlJc w:val="left"/>
      <w:pPr>
        <w:ind w:left="3240" w:hanging="360"/>
      </w:pPr>
      <w:rPr>
        <w:b/>
        <w:bCs/>
      </w:rPr>
    </w:lvl>
    <w:lvl w:ilvl="8">
      <w:start w:val="1"/>
      <w:numFmt w:val="decimal"/>
      <w:lvlText w:val="%9."/>
      <w:lvlJc w:val="left"/>
      <w:pPr>
        <w:ind w:left="3600" w:hanging="360"/>
      </w:pPr>
      <w:rPr>
        <w:b/>
        <w:bCs/>
      </w:rPr>
    </w:lvl>
  </w:abstractNum>
  <w:abstractNum w:abstractNumId="4">
    <w:nsid w:val="3B380A02"/>
    <w:multiLevelType w:val="multilevel"/>
    <w:tmpl w:val="59D0EE00"/>
    <w:lvl w:ilvl="0">
      <w:start w:val="1"/>
      <w:numFmt w:val="decimal"/>
      <w:lvlText w:val="%1."/>
      <w:lvlJc w:val="left"/>
      <w:pPr>
        <w:ind w:left="720" w:hanging="360"/>
      </w:pPr>
    </w:lvl>
    <w:lvl w:ilvl="1">
      <w:start w:val="1"/>
      <w:numFmt w:val="decimal"/>
      <w:lvlText w:val="%2."/>
      <w:lvlJc w:val="left"/>
      <w:pPr>
        <w:ind w:left="1080" w:hanging="360"/>
      </w:pPr>
    </w:lvl>
    <w:lvl w:ilvl="2">
      <w:start w:val="4"/>
      <w:numFmt w:val="upperRoman"/>
      <w:lvlText w:val="%3."/>
      <w:lvlJc w:val="left"/>
      <w:pPr>
        <w:ind w:left="1440" w:hanging="360"/>
      </w:pPr>
      <w:rPr>
        <w:b/>
        <w:bCs/>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nsid w:val="51D23405"/>
    <w:multiLevelType w:val="multilevel"/>
    <w:tmpl w:val="D99858D4"/>
    <w:lvl w:ilvl="0">
      <w:start w:val="1"/>
      <w:numFmt w:val="decimal"/>
      <w:lvlText w:val="%1."/>
      <w:lvlJc w:val="left"/>
      <w:pPr>
        <w:ind w:left="720" w:hanging="360"/>
      </w:pPr>
    </w:lvl>
    <w:lvl w:ilvl="1">
      <w:start w:val="1"/>
      <w:numFmt w:val="decimal"/>
      <w:lvlText w:val="%2."/>
      <w:lvlJc w:val="left"/>
      <w:pPr>
        <w:ind w:left="1080" w:hanging="360"/>
      </w:pPr>
    </w:lvl>
    <w:lvl w:ilvl="2">
      <w:start w:val="4"/>
      <w:numFmt w:val="decimal"/>
      <w:lvlText w:val="%3."/>
      <w:lvlJc w:val="left"/>
      <w:pPr>
        <w:ind w:left="1440" w:hanging="360"/>
      </w:pPr>
      <w:rPr>
        <w:b/>
        <w:bCs/>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591F4378"/>
    <w:multiLevelType w:val="hybridMultilevel"/>
    <w:tmpl w:val="D92270A2"/>
    <w:lvl w:ilvl="0" w:tplc="3516E6EE">
      <w:start w:val="3"/>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5DB657DC"/>
    <w:multiLevelType w:val="multilevel"/>
    <w:tmpl w:val="A8A2FB8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rPr>
        <w:b/>
        <w:bCs/>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nsid w:val="6AFA4C73"/>
    <w:multiLevelType w:val="multilevel"/>
    <w:tmpl w:val="30E4E28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nsid w:val="6F5A1B24"/>
    <w:multiLevelType w:val="multilevel"/>
    <w:tmpl w:val="F9888F3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rPr>
        <w:b/>
        <w:bCs/>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7DAC05BB"/>
    <w:multiLevelType w:val="multilevel"/>
    <w:tmpl w:val="F47CEC7C"/>
    <w:lvl w:ilvl="0">
      <w:start w:val="3"/>
      <w:numFmt w:val="upperRoman"/>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
  </w:num>
  <w:num w:numId="2">
    <w:abstractNumId w:val="10"/>
  </w:num>
  <w:num w:numId="3">
    <w:abstractNumId w:val="2"/>
  </w:num>
  <w:num w:numId="4">
    <w:abstractNumId w:val="8"/>
  </w:num>
  <w:num w:numId="5">
    <w:abstractNumId w:val="5"/>
  </w:num>
  <w:num w:numId="6">
    <w:abstractNumId w:val="4"/>
  </w:num>
  <w:num w:numId="7">
    <w:abstractNumId w:val="7"/>
  </w:num>
  <w:num w:numId="8">
    <w:abstractNumId w:val="1"/>
  </w:num>
  <w:num w:numId="9">
    <w:abstractNumId w:val="9"/>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4C7"/>
    <w:rsid w:val="00017E32"/>
    <w:rsid w:val="000B36FB"/>
    <w:rsid w:val="0012273E"/>
    <w:rsid w:val="001B18CA"/>
    <w:rsid w:val="001B1A12"/>
    <w:rsid w:val="001C4C85"/>
    <w:rsid w:val="001F3084"/>
    <w:rsid w:val="00206BE6"/>
    <w:rsid w:val="0023129B"/>
    <w:rsid w:val="00231C16"/>
    <w:rsid w:val="00263213"/>
    <w:rsid w:val="002D0952"/>
    <w:rsid w:val="002F71FF"/>
    <w:rsid w:val="002F7EC3"/>
    <w:rsid w:val="00381C83"/>
    <w:rsid w:val="003A2B93"/>
    <w:rsid w:val="003B2B33"/>
    <w:rsid w:val="003D44B5"/>
    <w:rsid w:val="00407DAB"/>
    <w:rsid w:val="004D7439"/>
    <w:rsid w:val="004D7EC1"/>
    <w:rsid w:val="004E43D0"/>
    <w:rsid w:val="004E5AA7"/>
    <w:rsid w:val="00534469"/>
    <w:rsid w:val="0054286A"/>
    <w:rsid w:val="00551F93"/>
    <w:rsid w:val="005A6D8F"/>
    <w:rsid w:val="005F4E8D"/>
    <w:rsid w:val="00612C5B"/>
    <w:rsid w:val="006475A5"/>
    <w:rsid w:val="00653D36"/>
    <w:rsid w:val="00656DDC"/>
    <w:rsid w:val="006F0457"/>
    <w:rsid w:val="00705039"/>
    <w:rsid w:val="007351E5"/>
    <w:rsid w:val="0077493C"/>
    <w:rsid w:val="007E396C"/>
    <w:rsid w:val="00807D05"/>
    <w:rsid w:val="008151E3"/>
    <w:rsid w:val="00827E5A"/>
    <w:rsid w:val="00842784"/>
    <w:rsid w:val="00861B31"/>
    <w:rsid w:val="008C0074"/>
    <w:rsid w:val="0090313A"/>
    <w:rsid w:val="00935D52"/>
    <w:rsid w:val="009455C6"/>
    <w:rsid w:val="00981BB3"/>
    <w:rsid w:val="009A71F9"/>
    <w:rsid w:val="009C79F0"/>
    <w:rsid w:val="009E0B62"/>
    <w:rsid w:val="009F3423"/>
    <w:rsid w:val="00A00415"/>
    <w:rsid w:val="00A234C7"/>
    <w:rsid w:val="00A761DA"/>
    <w:rsid w:val="00AE2F07"/>
    <w:rsid w:val="00B00884"/>
    <w:rsid w:val="00B30EDA"/>
    <w:rsid w:val="00B43740"/>
    <w:rsid w:val="00B954AA"/>
    <w:rsid w:val="00C36290"/>
    <w:rsid w:val="00C90169"/>
    <w:rsid w:val="00C90E5D"/>
    <w:rsid w:val="00CC0CB7"/>
    <w:rsid w:val="00CC1775"/>
    <w:rsid w:val="00CF1535"/>
    <w:rsid w:val="00D13DF9"/>
    <w:rsid w:val="00D2472F"/>
    <w:rsid w:val="00E22356"/>
    <w:rsid w:val="00E92345"/>
    <w:rsid w:val="00E932B7"/>
    <w:rsid w:val="00EE052B"/>
    <w:rsid w:val="00F46893"/>
    <w:rsid w:val="00F72624"/>
    <w:rsid w:val="00F764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1A6D20-C488-498E-8FE3-23AA573F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1A1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932B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dymka">
    <w:name w:val="Balloon Text"/>
    <w:basedOn w:val="Normalny"/>
    <w:link w:val="TekstdymkaZnak"/>
    <w:uiPriority w:val="99"/>
    <w:semiHidden/>
    <w:unhideWhenUsed/>
    <w:rsid w:val="001B1A1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1A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1460</TotalTime>
  <Pages>7</Pages>
  <Words>1943</Words>
  <Characters>11662</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Bernadeta Miłkowska</dc:creator>
  <cp:keywords/>
  <dc:description/>
  <cp:lastModifiedBy>Bernadeta Miłkowska</cp:lastModifiedBy>
  <cp:revision>38</cp:revision>
  <cp:lastPrinted>2015-04-22T11:33:00Z</cp:lastPrinted>
  <dcterms:created xsi:type="dcterms:W3CDTF">2015-04-16T10:42:00Z</dcterms:created>
  <dcterms:modified xsi:type="dcterms:W3CDTF">2015-04-30T12:20:00Z</dcterms:modified>
</cp:coreProperties>
</file>